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602E7" w14:textId="77777777" w:rsidR="005C6743" w:rsidRDefault="00443131" w:rsidP="00317B3B">
      <w:pPr>
        <w:jc w:val="right"/>
        <w:rPr>
          <w:rFonts w:ascii="Quicksand Bold" w:hAnsi="Quicksand Bold" w:cs="Arial"/>
          <w:color w:val="427BBE"/>
          <w:spacing w:val="-30"/>
          <w:sz w:val="72"/>
          <w:szCs w:val="72"/>
        </w:rPr>
      </w:pPr>
      <w:r>
        <w:rPr>
          <w:rFonts w:ascii="Quicksand Bold" w:hAnsi="Quicksand Bold" w:cs="Arial"/>
          <w:noProof/>
          <w:color w:val="427BBE"/>
          <w:spacing w:val="-30"/>
          <w:sz w:val="72"/>
          <w:szCs w:val="72"/>
        </w:rPr>
        <w:drawing>
          <wp:anchor distT="0" distB="0" distL="114300" distR="114300" simplePos="0" relativeHeight="251658240" behindDoc="1" locked="0" layoutInCell="1" allowOverlap="1" wp14:anchorId="09315739" wp14:editId="44EBDFA0">
            <wp:simplePos x="0" y="0"/>
            <wp:positionH relativeFrom="page">
              <wp:align>right</wp:align>
            </wp:positionH>
            <wp:positionV relativeFrom="paragraph">
              <wp:posOffset>-445077</wp:posOffset>
            </wp:positionV>
            <wp:extent cx="7772400" cy="10058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_Skills_Document-cover_2018_V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06FA0F12" w14:textId="77777777" w:rsidR="000D11F5" w:rsidRDefault="000D11F5" w:rsidP="00317B3B">
      <w:pPr>
        <w:jc w:val="right"/>
        <w:rPr>
          <w:rFonts w:ascii="Quicksand Bold" w:hAnsi="Quicksand Bold" w:cs="Arial"/>
          <w:color w:val="427BBE"/>
          <w:spacing w:val="-30"/>
          <w:sz w:val="72"/>
          <w:szCs w:val="72"/>
        </w:rPr>
      </w:pPr>
    </w:p>
    <w:p w14:paraId="4220CD07" w14:textId="77777777" w:rsidR="009551D0" w:rsidRPr="005C6743" w:rsidRDefault="009551D0" w:rsidP="009551D0">
      <w:pPr>
        <w:spacing w:line="560" w:lineRule="exact"/>
        <w:jc w:val="right"/>
        <w:rPr>
          <w:rFonts w:ascii="Quicksand Bold" w:hAnsi="Quicksand Bold"/>
          <w:b/>
          <w:color w:val="427BBE"/>
          <w:sz w:val="56"/>
          <w:szCs w:val="56"/>
        </w:rPr>
      </w:pPr>
    </w:p>
    <w:p w14:paraId="7F6654D0" w14:textId="77777777" w:rsidR="00DD258E" w:rsidRDefault="007F314C" w:rsidP="007F314C">
      <w:pPr>
        <w:tabs>
          <w:tab w:val="left" w:pos="5197"/>
        </w:tabs>
      </w:pPr>
      <w:r>
        <w:tab/>
      </w:r>
    </w:p>
    <w:p w14:paraId="13D0B683" w14:textId="77777777" w:rsidR="00DD258E" w:rsidRPr="00EB2A48" w:rsidRDefault="00DD258E" w:rsidP="00DD258E">
      <w:pPr>
        <w:jc w:val="center"/>
        <w:rPr>
          <w:b/>
          <w:color w:val="FF0000"/>
          <w:sz w:val="32"/>
          <w:szCs w:val="32"/>
        </w:rPr>
      </w:pPr>
      <w:r w:rsidRPr="00EB2A48">
        <w:rPr>
          <w:b/>
          <w:color w:val="FF0000"/>
          <w:sz w:val="32"/>
          <w:szCs w:val="32"/>
        </w:rPr>
        <w:t> </w:t>
      </w:r>
    </w:p>
    <w:p w14:paraId="48F6784F" w14:textId="77777777" w:rsidR="005C6743" w:rsidRDefault="005C6743" w:rsidP="00DD258E">
      <w:pPr>
        <w:spacing w:line="360" w:lineRule="auto"/>
        <w:jc w:val="center"/>
        <w:rPr>
          <w:rFonts w:cs="Arial"/>
          <w:b/>
          <w:sz w:val="18"/>
          <w:szCs w:val="18"/>
        </w:rPr>
      </w:pPr>
    </w:p>
    <w:p w14:paraId="32725BCC" w14:textId="77777777" w:rsidR="000D11F5" w:rsidRDefault="000D11F5" w:rsidP="00DD258E">
      <w:pPr>
        <w:spacing w:line="360" w:lineRule="auto"/>
        <w:jc w:val="center"/>
        <w:rPr>
          <w:rFonts w:cs="Arial"/>
          <w:b/>
          <w:sz w:val="18"/>
          <w:szCs w:val="18"/>
        </w:rPr>
      </w:pPr>
    </w:p>
    <w:p w14:paraId="68386691" w14:textId="77777777" w:rsidR="005C6743" w:rsidRDefault="005C6743" w:rsidP="00DD258E">
      <w:pPr>
        <w:spacing w:line="360" w:lineRule="auto"/>
        <w:jc w:val="center"/>
        <w:rPr>
          <w:rFonts w:cs="Arial"/>
          <w:b/>
          <w:sz w:val="18"/>
          <w:szCs w:val="18"/>
        </w:rPr>
      </w:pPr>
    </w:p>
    <w:p w14:paraId="56C3B120" w14:textId="77777777" w:rsidR="005C6743" w:rsidRDefault="005C6743" w:rsidP="00DD258E">
      <w:pPr>
        <w:spacing w:line="360" w:lineRule="auto"/>
        <w:jc w:val="center"/>
        <w:rPr>
          <w:rFonts w:cs="Arial"/>
          <w:b/>
          <w:sz w:val="18"/>
          <w:szCs w:val="18"/>
        </w:rPr>
      </w:pPr>
    </w:p>
    <w:p w14:paraId="2C6EFA68" w14:textId="77777777" w:rsidR="005C6743" w:rsidRDefault="005C6743" w:rsidP="00DD258E">
      <w:pPr>
        <w:spacing w:line="360" w:lineRule="auto"/>
        <w:jc w:val="center"/>
        <w:rPr>
          <w:rFonts w:cs="Arial"/>
          <w:b/>
          <w:sz w:val="18"/>
          <w:szCs w:val="18"/>
        </w:rPr>
      </w:pPr>
    </w:p>
    <w:p w14:paraId="38894332" w14:textId="77777777" w:rsidR="005C6743" w:rsidRDefault="005C6743" w:rsidP="00DD258E">
      <w:pPr>
        <w:spacing w:line="360" w:lineRule="auto"/>
        <w:jc w:val="center"/>
        <w:rPr>
          <w:rFonts w:cs="Arial"/>
          <w:b/>
          <w:sz w:val="18"/>
          <w:szCs w:val="18"/>
        </w:rPr>
      </w:pPr>
    </w:p>
    <w:p w14:paraId="04E39FB9" w14:textId="77777777" w:rsidR="005C6743" w:rsidRDefault="005C6743" w:rsidP="00DD258E">
      <w:pPr>
        <w:spacing w:line="360" w:lineRule="auto"/>
        <w:jc w:val="center"/>
        <w:rPr>
          <w:rFonts w:cs="Arial"/>
          <w:b/>
          <w:sz w:val="18"/>
          <w:szCs w:val="18"/>
        </w:rPr>
      </w:pPr>
    </w:p>
    <w:p w14:paraId="2B73256B" w14:textId="77777777" w:rsidR="005C6743" w:rsidRDefault="005C6743" w:rsidP="00DD258E">
      <w:pPr>
        <w:spacing w:line="360" w:lineRule="auto"/>
        <w:jc w:val="center"/>
        <w:rPr>
          <w:rFonts w:cs="Arial"/>
          <w:b/>
          <w:sz w:val="18"/>
          <w:szCs w:val="18"/>
        </w:rPr>
      </w:pPr>
    </w:p>
    <w:p w14:paraId="7B6F4FF6" w14:textId="77777777" w:rsidR="005C6743" w:rsidRDefault="005C6743" w:rsidP="00DD258E">
      <w:pPr>
        <w:spacing w:line="360" w:lineRule="auto"/>
        <w:jc w:val="center"/>
        <w:rPr>
          <w:rFonts w:cs="Arial"/>
          <w:b/>
          <w:sz w:val="18"/>
          <w:szCs w:val="18"/>
        </w:rPr>
      </w:pPr>
    </w:p>
    <w:p w14:paraId="785B8541" w14:textId="77777777" w:rsidR="006D0057" w:rsidRDefault="006D0057" w:rsidP="006D0057">
      <w:pPr>
        <w:spacing w:line="680" w:lineRule="exact"/>
        <w:jc w:val="right"/>
        <w:rPr>
          <w:rFonts w:ascii="Quicksand Bold" w:hAnsi="Quicksand Bold" w:cs="Arial"/>
          <w:color w:val="427BBE"/>
          <w:spacing w:val="-30"/>
          <w:sz w:val="72"/>
          <w:szCs w:val="72"/>
        </w:rPr>
      </w:pPr>
    </w:p>
    <w:p w14:paraId="6A13F63D" w14:textId="77777777" w:rsidR="006D0057" w:rsidRDefault="006D0057" w:rsidP="006D0057">
      <w:pPr>
        <w:spacing w:line="680" w:lineRule="exact"/>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SKILLS COURSE</w:t>
      </w:r>
    </w:p>
    <w:p w14:paraId="1ADA6418" w14:textId="0DF6EB4C" w:rsidR="006D0057" w:rsidRDefault="006D0057" w:rsidP="006D0057">
      <w:pPr>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CATALOG</w:t>
      </w:r>
    </w:p>
    <w:p w14:paraId="54AD7FFA" w14:textId="07B08259" w:rsidR="00B03550" w:rsidRDefault="00B03550" w:rsidP="006D0057">
      <w:pPr>
        <w:jc w:val="right"/>
        <w:rPr>
          <w:rFonts w:ascii="Quicksand Bold" w:hAnsi="Quicksand Bold" w:cs="Arial"/>
          <w:color w:val="427BBE"/>
          <w:spacing w:val="-30"/>
          <w:sz w:val="44"/>
          <w:szCs w:val="44"/>
        </w:rPr>
      </w:pPr>
    </w:p>
    <w:p w14:paraId="198556FE" w14:textId="77777777" w:rsidR="00B03550" w:rsidRDefault="00B03550" w:rsidP="006D0057">
      <w:pPr>
        <w:jc w:val="right"/>
        <w:rPr>
          <w:rFonts w:ascii="Quicksand Bold" w:hAnsi="Quicksand Bold" w:cs="Arial"/>
          <w:color w:val="427BBE"/>
          <w:spacing w:val="-30"/>
          <w:sz w:val="44"/>
          <w:szCs w:val="44"/>
        </w:rPr>
      </w:pPr>
    </w:p>
    <w:p w14:paraId="39D8CC14" w14:textId="77777777" w:rsidR="001221C0" w:rsidRDefault="001221C0" w:rsidP="006D0057">
      <w:pPr>
        <w:jc w:val="right"/>
        <w:rPr>
          <w:rFonts w:ascii="Quicksand Bold" w:hAnsi="Quicksand Bold" w:cs="Arial"/>
          <w:color w:val="427BBE"/>
          <w:spacing w:val="-30"/>
          <w:sz w:val="44"/>
          <w:szCs w:val="44"/>
        </w:rPr>
      </w:pPr>
      <w:r>
        <w:rPr>
          <w:rFonts w:ascii="Quicksand Bold" w:hAnsi="Quicksand Bold" w:cs="Arial"/>
          <w:color w:val="427BBE"/>
          <w:spacing w:val="-30"/>
          <w:sz w:val="44"/>
          <w:szCs w:val="44"/>
        </w:rPr>
        <w:t>Continuous Improvement</w:t>
      </w:r>
    </w:p>
    <w:p w14:paraId="46ED1BB7" w14:textId="7FC814F4" w:rsidR="00B03550" w:rsidRPr="00B03550" w:rsidRDefault="00DD79F6" w:rsidP="006D0057">
      <w:pPr>
        <w:jc w:val="right"/>
        <w:rPr>
          <w:rFonts w:ascii="Quicksand Bold" w:hAnsi="Quicksand Bold" w:cs="Arial"/>
          <w:color w:val="427BBE"/>
          <w:spacing w:val="-30"/>
          <w:sz w:val="44"/>
          <w:szCs w:val="44"/>
        </w:rPr>
      </w:pPr>
      <w:r>
        <w:rPr>
          <w:rFonts w:ascii="Quicksand Bold" w:hAnsi="Quicksand Bold" w:cs="Arial"/>
          <w:color w:val="427BBE"/>
          <w:spacing w:val="-30"/>
          <w:sz w:val="44"/>
          <w:szCs w:val="44"/>
        </w:rPr>
        <w:t xml:space="preserve"> </w:t>
      </w:r>
      <w:r w:rsidR="00B03550">
        <w:rPr>
          <w:rFonts w:ascii="Quicksand Bold" w:hAnsi="Quicksand Bold" w:cs="Arial"/>
          <w:color w:val="427BBE"/>
          <w:spacing w:val="-30"/>
          <w:sz w:val="44"/>
          <w:szCs w:val="44"/>
        </w:rPr>
        <w:t>Skills Course Descriptions</w:t>
      </w:r>
    </w:p>
    <w:p w14:paraId="473EAFB4" w14:textId="77777777" w:rsidR="005C6743" w:rsidRDefault="005C6743" w:rsidP="00DD258E">
      <w:pPr>
        <w:spacing w:line="360" w:lineRule="auto"/>
        <w:jc w:val="center"/>
        <w:rPr>
          <w:rFonts w:cs="Arial"/>
          <w:b/>
          <w:sz w:val="18"/>
          <w:szCs w:val="18"/>
        </w:rPr>
      </w:pPr>
    </w:p>
    <w:p w14:paraId="4AE77511" w14:textId="77777777" w:rsidR="005C6743" w:rsidRDefault="005C6743" w:rsidP="00DD258E">
      <w:pPr>
        <w:spacing w:line="360" w:lineRule="auto"/>
        <w:jc w:val="center"/>
        <w:rPr>
          <w:rFonts w:cs="Arial"/>
          <w:b/>
          <w:sz w:val="18"/>
          <w:szCs w:val="18"/>
        </w:rPr>
      </w:pPr>
    </w:p>
    <w:p w14:paraId="2C82DD80" w14:textId="77777777" w:rsidR="005C6743" w:rsidRDefault="005C6743" w:rsidP="00DD258E">
      <w:pPr>
        <w:spacing w:line="360" w:lineRule="auto"/>
        <w:jc w:val="center"/>
        <w:rPr>
          <w:rFonts w:cs="Arial"/>
          <w:b/>
          <w:sz w:val="18"/>
          <w:szCs w:val="18"/>
        </w:rPr>
      </w:pPr>
    </w:p>
    <w:p w14:paraId="3378468D" w14:textId="77777777" w:rsidR="005C6743" w:rsidRDefault="005C6743" w:rsidP="00DD258E">
      <w:pPr>
        <w:spacing w:line="360" w:lineRule="auto"/>
        <w:jc w:val="center"/>
        <w:rPr>
          <w:rFonts w:cs="Arial"/>
          <w:b/>
          <w:sz w:val="18"/>
          <w:szCs w:val="18"/>
        </w:rPr>
      </w:pPr>
    </w:p>
    <w:p w14:paraId="28375AE7" w14:textId="77777777" w:rsidR="005C6743" w:rsidRDefault="005C6743" w:rsidP="00DD258E">
      <w:pPr>
        <w:spacing w:line="360" w:lineRule="auto"/>
        <w:jc w:val="center"/>
        <w:rPr>
          <w:rFonts w:cs="Arial"/>
          <w:b/>
          <w:sz w:val="18"/>
          <w:szCs w:val="18"/>
        </w:rPr>
      </w:pPr>
    </w:p>
    <w:p w14:paraId="6EA714ED" w14:textId="77777777" w:rsidR="005C6743" w:rsidRDefault="005C6743" w:rsidP="00DD258E">
      <w:pPr>
        <w:spacing w:line="360" w:lineRule="auto"/>
        <w:jc w:val="center"/>
        <w:rPr>
          <w:rFonts w:cs="Arial"/>
          <w:b/>
          <w:sz w:val="18"/>
          <w:szCs w:val="18"/>
        </w:rPr>
      </w:pPr>
    </w:p>
    <w:p w14:paraId="1ADAAD1B" w14:textId="77777777" w:rsidR="005C6743" w:rsidRDefault="005C6743" w:rsidP="00DD258E">
      <w:pPr>
        <w:spacing w:line="360" w:lineRule="auto"/>
        <w:jc w:val="center"/>
        <w:rPr>
          <w:rFonts w:cs="Arial"/>
          <w:b/>
          <w:sz w:val="18"/>
          <w:szCs w:val="18"/>
        </w:rPr>
      </w:pPr>
    </w:p>
    <w:p w14:paraId="522F9297" w14:textId="77777777" w:rsidR="00DB47D8" w:rsidRDefault="00DB47D8" w:rsidP="00DD258E">
      <w:pPr>
        <w:spacing w:line="360" w:lineRule="auto"/>
        <w:jc w:val="center"/>
        <w:rPr>
          <w:rFonts w:cs="Arial"/>
          <w:b/>
          <w:sz w:val="18"/>
          <w:szCs w:val="18"/>
        </w:rPr>
      </w:pPr>
    </w:p>
    <w:p w14:paraId="06178406" w14:textId="77777777" w:rsidR="00DB47D8" w:rsidRDefault="00DB47D8" w:rsidP="00DD258E">
      <w:pPr>
        <w:spacing w:line="360" w:lineRule="auto"/>
        <w:jc w:val="center"/>
        <w:rPr>
          <w:rFonts w:cs="Arial"/>
          <w:b/>
          <w:sz w:val="18"/>
          <w:szCs w:val="18"/>
        </w:rPr>
      </w:pPr>
    </w:p>
    <w:p w14:paraId="4F309380" w14:textId="77777777" w:rsidR="00DB47D8" w:rsidRDefault="00DB47D8" w:rsidP="00DD258E">
      <w:pPr>
        <w:spacing w:line="360" w:lineRule="auto"/>
        <w:jc w:val="center"/>
        <w:rPr>
          <w:rFonts w:cs="Arial"/>
          <w:b/>
          <w:sz w:val="18"/>
          <w:szCs w:val="18"/>
        </w:rPr>
      </w:pPr>
    </w:p>
    <w:p w14:paraId="15976D9E" w14:textId="77777777" w:rsidR="00DB47D8" w:rsidRDefault="00DB47D8" w:rsidP="00DD258E">
      <w:pPr>
        <w:spacing w:line="360" w:lineRule="auto"/>
        <w:jc w:val="center"/>
        <w:rPr>
          <w:rFonts w:cs="Arial"/>
          <w:b/>
          <w:sz w:val="18"/>
          <w:szCs w:val="18"/>
        </w:rPr>
      </w:pPr>
    </w:p>
    <w:p w14:paraId="6D551140" w14:textId="77777777" w:rsidR="00DB47D8" w:rsidRDefault="00DB47D8" w:rsidP="00DD258E">
      <w:pPr>
        <w:spacing w:line="360" w:lineRule="auto"/>
        <w:jc w:val="center"/>
        <w:rPr>
          <w:rFonts w:cs="Arial"/>
          <w:b/>
          <w:sz w:val="18"/>
          <w:szCs w:val="18"/>
        </w:rPr>
      </w:pPr>
    </w:p>
    <w:p w14:paraId="7383AFB2" w14:textId="77777777" w:rsidR="00DB47D8" w:rsidRDefault="00DB47D8" w:rsidP="00DD258E">
      <w:pPr>
        <w:spacing w:line="360" w:lineRule="auto"/>
        <w:jc w:val="center"/>
        <w:rPr>
          <w:rFonts w:cs="Arial"/>
          <w:b/>
          <w:sz w:val="18"/>
          <w:szCs w:val="18"/>
        </w:rPr>
      </w:pPr>
    </w:p>
    <w:p w14:paraId="1DF82BCA" w14:textId="77777777" w:rsidR="00DB47D8" w:rsidRDefault="00DB47D8" w:rsidP="00DD258E">
      <w:pPr>
        <w:spacing w:line="360" w:lineRule="auto"/>
        <w:jc w:val="center"/>
        <w:rPr>
          <w:rFonts w:cs="Arial"/>
          <w:b/>
          <w:sz w:val="18"/>
          <w:szCs w:val="18"/>
        </w:rPr>
      </w:pPr>
    </w:p>
    <w:p w14:paraId="54B49C0E" w14:textId="77777777" w:rsidR="00DB47D8" w:rsidRDefault="00DB47D8" w:rsidP="00DD258E">
      <w:pPr>
        <w:spacing w:line="360" w:lineRule="auto"/>
        <w:jc w:val="center"/>
        <w:rPr>
          <w:rFonts w:cs="Arial"/>
          <w:b/>
          <w:sz w:val="18"/>
          <w:szCs w:val="18"/>
        </w:rPr>
      </w:pPr>
    </w:p>
    <w:p w14:paraId="2FD39D5A" w14:textId="77777777" w:rsidR="005C6743" w:rsidRDefault="005C6743" w:rsidP="00DD258E">
      <w:pPr>
        <w:spacing w:line="360" w:lineRule="auto"/>
        <w:jc w:val="center"/>
        <w:rPr>
          <w:rFonts w:cs="Arial"/>
          <w:b/>
          <w:sz w:val="18"/>
          <w:szCs w:val="18"/>
        </w:rPr>
      </w:pPr>
    </w:p>
    <w:p w14:paraId="64485E7C" w14:textId="77777777" w:rsidR="005C6743" w:rsidRDefault="005C6743" w:rsidP="00DD258E">
      <w:pPr>
        <w:spacing w:line="360" w:lineRule="auto"/>
        <w:jc w:val="center"/>
        <w:rPr>
          <w:rFonts w:cs="Arial"/>
          <w:b/>
          <w:sz w:val="18"/>
          <w:szCs w:val="18"/>
        </w:rPr>
      </w:pPr>
    </w:p>
    <w:p w14:paraId="475D9E40" w14:textId="77777777" w:rsidR="005C6743" w:rsidRDefault="005C6743" w:rsidP="00DD258E">
      <w:pPr>
        <w:spacing w:line="360" w:lineRule="auto"/>
        <w:jc w:val="center"/>
        <w:rPr>
          <w:rFonts w:cs="Arial"/>
          <w:b/>
          <w:sz w:val="18"/>
          <w:szCs w:val="18"/>
        </w:rPr>
      </w:pPr>
    </w:p>
    <w:p w14:paraId="6D8CE9F8" w14:textId="77777777" w:rsidR="005C6743" w:rsidRPr="00EB2A48" w:rsidRDefault="005C6743" w:rsidP="00DD258E">
      <w:pPr>
        <w:spacing w:line="360" w:lineRule="auto"/>
        <w:jc w:val="center"/>
        <w:rPr>
          <w:rFonts w:cs="Arial"/>
          <w:b/>
          <w:sz w:val="18"/>
          <w:szCs w:val="18"/>
        </w:rPr>
      </w:pPr>
    </w:p>
    <w:p w14:paraId="51F8BE70" w14:textId="77777777" w:rsidR="00DD258E" w:rsidRDefault="00DD258E" w:rsidP="00DD258E">
      <w:pPr>
        <w:spacing w:line="360" w:lineRule="auto"/>
        <w:jc w:val="center"/>
        <w:rPr>
          <w:rFonts w:cs="Arial"/>
          <w:b/>
          <w:sz w:val="18"/>
          <w:szCs w:val="18"/>
        </w:rPr>
      </w:pPr>
    </w:p>
    <w:p w14:paraId="4EAEA587" w14:textId="77777777" w:rsidR="008A2D53" w:rsidRDefault="008A2D53" w:rsidP="00DD258E">
      <w:pPr>
        <w:spacing w:line="360" w:lineRule="auto"/>
        <w:jc w:val="center"/>
        <w:rPr>
          <w:rFonts w:cs="Arial"/>
          <w:b/>
          <w:sz w:val="18"/>
          <w:szCs w:val="18"/>
        </w:rPr>
      </w:pPr>
    </w:p>
    <w:p w14:paraId="1D1119E4" w14:textId="77777777" w:rsidR="008A2D53" w:rsidRDefault="008A2D53" w:rsidP="00DD258E">
      <w:pPr>
        <w:spacing w:line="360" w:lineRule="auto"/>
        <w:jc w:val="center"/>
        <w:rPr>
          <w:rFonts w:cs="Arial"/>
          <w:b/>
          <w:sz w:val="18"/>
          <w:szCs w:val="18"/>
        </w:rPr>
      </w:pPr>
    </w:p>
    <w:p w14:paraId="341AFE3F" w14:textId="77777777" w:rsidR="008A2D53" w:rsidRDefault="008A2D53" w:rsidP="00DD258E">
      <w:pPr>
        <w:spacing w:line="360" w:lineRule="auto"/>
        <w:jc w:val="center"/>
        <w:rPr>
          <w:rFonts w:cs="Arial"/>
          <w:b/>
          <w:sz w:val="18"/>
          <w:szCs w:val="18"/>
        </w:rPr>
      </w:pPr>
    </w:p>
    <w:p w14:paraId="0A987621" w14:textId="77777777" w:rsidR="008A2D53" w:rsidRDefault="008A2D53" w:rsidP="00DD258E">
      <w:pPr>
        <w:spacing w:line="360" w:lineRule="auto"/>
        <w:jc w:val="center"/>
        <w:rPr>
          <w:rFonts w:cs="Arial"/>
          <w:b/>
          <w:sz w:val="18"/>
          <w:szCs w:val="18"/>
        </w:rPr>
      </w:pPr>
    </w:p>
    <w:p w14:paraId="15F88F28" w14:textId="77777777" w:rsidR="008A2D53" w:rsidRDefault="008A2D53" w:rsidP="00DD258E">
      <w:pPr>
        <w:spacing w:line="360" w:lineRule="auto"/>
        <w:jc w:val="center"/>
        <w:rPr>
          <w:rFonts w:cs="Arial"/>
          <w:b/>
          <w:sz w:val="18"/>
          <w:szCs w:val="18"/>
        </w:rPr>
      </w:pPr>
    </w:p>
    <w:p w14:paraId="7B98A9B9" w14:textId="77777777" w:rsidR="008A2D53" w:rsidRPr="00EB2A48" w:rsidRDefault="008A2D53" w:rsidP="00DD258E">
      <w:pPr>
        <w:spacing w:line="360" w:lineRule="auto"/>
        <w:jc w:val="center"/>
        <w:rPr>
          <w:rFonts w:cs="Arial"/>
          <w:b/>
          <w:sz w:val="18"/>
          <w:szCs w:val="18"/>
        </w:rPr>
      </w:pPr>
    </w:p>
    <w:p w14:paraId="2AB42741" w14:textId="77777777" w:rsidR="006D0057" w:rsidRDefault="006D0057" w:rsidP="00DD258E">
      <w:pPr>
        <w:spacing w:line="360" w:lineRule="auto"/>
        <w:jc w:val="center"/>
        <w:rPr>
          <w:rFonts w:cs="Arial"/>
          <w:b/>
          <w:sz w:val="18"/>
          <w:szCs w:val="18"/>
        </w:rPr>
      </w:pPr>
    </w:p>
    <w:p w14:paraId="5C52A4A1" w14:textId="77777777" w:rsidR="006D0057" w:rsidRDefault="006D0057" w:rsidP="00DD258E">
      <w:pPr>
        <w:spacing w:line="360" w:lineRule="auto"/>
        <w:jc w:val="center"/>
        <w:rPr>
          <w:rFonts w:cs="Arial"/>
          <w:b/>
          <w:sz w:val="18"/>
          <w:szCs w:val="18"/>
        </w:rPr>
      </w:pPr>
    </w:p>
    <w:p w14:paraId="6982A148" w14:textId="77777777" w:rsidR="006D0057" w:rsidRDefault="006D0057" w:rsidP="00DD258E">
      <w:pPr>
        <w:spacing w:line="360" w:lineRule="auto"/>
        <w:jc w:val="center"/>
        <w:rPr>
          <w:rFonts w:cs="Arial"/>
          <w:b/>
          <w:sz w:val="18"/>
          <w:szCs w:val="18"/>
        </w:rPr>
      </w:pPr>
    </w:p>
    <w:p w14:paraId="53723D78" w14:textId="77777777" w:rsidR="006D0057" w:rsidRDefault="006D0057" w:rsidP="00DD258E">
      <w:pPr>
        <w:spacing w:line="360" w:lineRule="auto"/>
        <w:jc w:val="center"/>
        <w:rPr>
          <w:rFonts w:cs="Arial"/>
          <w:b/>
          <w:sz w:val="18"/>
          <w:szCs w:val="18"/>
        </w:rPr>
      </w:pPr>
    </w:p>
    <w:p w14:paraId="125D1588" w14:textId="77777777" w:rsidR="006D0057" w:rsidRDefault="006D0057" w:rsidP="00DD258E">
      <w:pPr>
        <w:spacing w:line="360" w:lineRule="auto"/>
        <w:jc w:val="center"/>
        <w:rPr>
          <w:rFonts w:cs="Arial"/>
          <w:b/>
          <w:sz w:val="18"/>
          <w:szCs w:val="18"/>
        </w:rPr>
      </w:pPr>
    </w:p>
    <w:p w14:paraId="180FABD8" w14:textId="77777777" w:rsidR="006D0057" w:rsidRDefault="006D0057" w:rsidP="00DD258E">
      <w:pPr>
        <w:spacing w:line="360" w:lineRule="auto"/>
        <w:jc w:val="center"/>
        <w:rPr>
          <w:rFonts w:cs="Arial"/>
          <w:b/>
          <w:sz w:val="18"/>
          <w:szCs w:val="18"/>
        </w:rPr>
      </w:pPr>
    </w:p>
    <w:p w14:paraId="2C40421B" w14:textId="77777777" w:rsidR="006D0057" w:rsidRDefault="006D0057" w:rsidP="00DD258E">
      <w:pPr>
        <w:spacing w:line="360" w:lineRule="auto"/>
        <w:jc w:val="center"/>
        <w:rPr>
          <w:rFonts w:cs="Arial"/>
          <w:b/>
          <w:sz w:val="18"/>
          <w:szCs w:val="18"/>
        </w:rPr>
      </w:pPr>
    </w:p>
    <w:p w14:paraId="3834C7F9" w14:textId="77777777" w:rsidR="006D0057" w:rsidRDefault="006D0057" w:rsidP="00DD258E">
      <w:pPr>
        <w:spacing w:line="360" w:lineRule="auto"/>
        <w:jc w:val="center"/>
        <w:rPr>
          <w:rFonts w:cs="Arial"/>
          <w:b/>
          <w:sz w:val="18"/>
          <w:szCs w:val="18"/>
        </w:rPr>
      </w:pPr>
    </w:p>
    <w:p w14:paraId="5BE85DD8" w14:textId="77777777" w:rsidR="006D0057" w:rsidRDefault="006D0057" w:rsidP="00DD258E">
      <w:pPr>
        <w:spacing w:line="360" w:lineRule="auto"/>
        <w:jc w:val="center"/>
        <w:rPr>
          <w:rFonts w:cs="Arial"/>
          <w:b/>
          <w:sz w:val="18"/>
          <w:szCs w:val="18"/>
        </w:rPr>
      </w:pPr>
    </w:p>
    <w:p w14:paraId="7C64FEC2" w14:textId="77777777" w:rsidR="006D0057" w:rsidRDefault="006D0057" w:rsidP="00DD258E">
      <w:pPr>
        <w:spacing w:line="360" w:lineRule="auto"/>
        <w:jc w:val="center"/>
        <w:rPr>
          <w:rFonts w:cs="Arial"/>
          <w:b/>
          <w:sz w:val="18"/>
          <w:szCs w:val="18"/>
        </w:rPr>
      </w:pPr>
    </w:p>
    <w:p w14:paraId="498E49C5" w14:textId="77777777" w:rsidR="006D0057" w:rsidRDefault="006D0057" w:rsidP="00DD258E">
      <w:pPr>
        <w:spacing w:line="360" w:lineRule="auto"/>
        <w:jc w:val="center"/>
        <w:rPr>
          <w:rFonts w:cs="Arial"/>
          <w:b/>
          <w:sz w:val="18"/>
          <w:szCs w:val="18"/>
        </w:rPr>
      </w:pPr>
    </w:p>
    <w:p w14:paraId="72B0D69E" w14:textId="77777777" w:rsidR="006D0057" w:rsidRDefault="006D0057" w:rsidP="00DD258E">
      <w:pPr>
        <w:spacing w:line="360" w:lineRule="auto"/>
        <w:jc w:val="center"/>
        <w:rPr>
          <w:rFonts w:cs="Arial"/>
          <w:b/>
          <w:sz w:val="18"/>
          <w:szCs w:val="18"/>
        </w:rPr>
      </w:pPr>
    </w:p>
    <w:p w14:paraId="05265341" w14:textId="77777777" w:rsidR="006D0057" w:rsidRDefault="006D0057" w:rsidP="00DD258E">
      <w:pPr>
        <w:spacing w:line="360" w:lineRule="auto"/>
        <w:jc w:val="center"/>
        <w:rPr>
          <w:rFonts w:cs="Arial"/>
          <w:b/>
          <w:sz w:val="18"/>
          <w:szCs w:val="18"/>
        </w:rPr>
      </w:pPr>
    </w:p>
    <w:p w14:paraId="2A548ECD" w14:textId="77777777" w:rsidR="006D0057" w:rsidRDefault="006D0057" w:rsidP="00DD258E">
      <w:pPr>
        <w:spacing w:line="360" w:lineRule="auto"/>
        <w:jc w:val="center"/>
        <w:rPr>
          <w:rFonts w:cs="Arial"/>
          <w:b/>
          <w:sz w:val="18"/>
          <w:szCs w:val="18"/>
        </w:rPr>
      </w:pPr>
    </w:p>
    <w:p w14:paraId="08F70C11" w14:textId="1D51DD02" w:rsidR="00DD258E" w:rsidRPr="00EB2A48" w:rsidRDefault="00DD258E" w:rsidP="00DD258E">
      <w:pPr>
        <w:spacing w:line="360" w:lineRule="auto"/>
        <w:jc w:val="center"/>
        <w:rPr>
          <w:rFonts w:cs="Arial"/>
          <w:b/>
          <w:sz w:val="18"/>
          <w:szCs w:val="18"/>
        </w:rPr>
      </w:pPr>
      <w:r w:rsidRPr="00EB2A48">
        <w:rPr>
          <w:rFonts w:cs="Arial"/>
          <w:b/>
          <w:sz w:val="18"/>
          <w:szCs w:val="18"/>
        </w:rPr>
        <w:t xml:space="preserve">Version </w:t>
      </w:r>
      <w:r w:rsidR="004F7249">
        <w:rPr>
          <w:rFonts w:cs="Arial"/>
          <w:b/>
          <w:sz w:val="18"/>
          <w:szCs w:val="18"/>
        </w:rPr>
        <w:t>3</w:t>
      </w:r>
      <w:r w:rsidR="008C1FA4">
        <w:rPr>
          <w:rFonts w:cs="Arial"/>
          <w:b/>
          <w:sz w:val="18"/>
          <w:szCs w:val="18"/>
        </w:rPr>
        <w:t>1</w:t>
      </w:r>
      <w:r w:rsidRPr="00EB2A48">
        <w:rPr>
          <w:rFonts w:cs="Arial"/>
          <w:b/>
          <w:sz w:val="18"/>
          <w:szCs w:val="18"/>
        </w:rPr>
        <w:t xml:space="preserve">.0 </w:t>
      </w:r>
    </w:p>
    <w:p w14:paraId="0896A77E" w14:textId="340113F4" w:rsidR="00DD258E" w:rsidRPr="00EB2A48" w:rsidRDefault="00DD258E" w:rsidP="00DD258E">
      <w:pPr>
        <w:spacing w:line="360" w:lineRule="auto"/>
        <w:jc w:val="center"/>
        <w:rPr>
          <w:rFonts w:cs="Arial"/>
          <w:b/>
          <w:sz w:val="18"/>
          <w:szCs w:val="18"/>
        </w:rPr>
      </w:pPr>
      <w:r w:rsidRPr="00EB2A48">
        <w:rPr>
          <w:rFonts w:cs="Arial"/>
          <w:b/>
          <w:sz w:val="18"/>
          <w:szCs w:val="18"/>
        </w:rPr>
        <w:t xml:space="preserve">Released </w:t>
      </w:r>
      <w:r w:rsidR="008C1FA4">
        <w:rPr>
          <w:rFonts w:cs="Arial"/>
          <w:b/>
          <w:sz w:val="18"/>
          <w:szCs w:val="18"/>
        </w:rPr>
        <w:t>May</w:t>
      </w:r>
      <w:r w:rsidR="0034185E">
        <w:rPr>
          <w:rFonts w:cs="Arial"/>
          <w:b/>
          <w:sz w:val="18"/>
          <w:szCs w:val="18"/>
        </w:rPr>
        <w:t xml:space="preserve"> </w:t>
      </w:r>
      <w:r w:rsidRPr="00EB2A48">
        <w:rPr>
          <w:rFonts w:cs="Arial"/>
          <w:b/>
          <w:sz w:val="18"/>
          <w:szCs w:val="18"/>
        </w:rPr>
        <w:t>20</w:t>
      </w:r>
      <w:r w:rsidR="004F7249">
        <w:rPr>
          <w:rFonts w:cs="Arial"/>
          <w:b/>
          <w:sz w:val="18"/>
          <w:szCs w:val="18"/>
        </w:rPr>
        <w:t>20</w:t>
      </w:r>
    </w:p>
    <w:p w14:paraId="16A452E9" w14:textId="07C4E026" w:rsidR="00DD258E" w:rsidRPr="00EB2A48" w:rsidRDefault="00DD258E" w:rsidP="00DD258E">
      <w:pPr>
        <w:spacing w:line="360" w:lineRule="auto"/>
        <w:jc w:val="center"/>
        <w:rPr>
          <w:rFonts w:cs="Arial"/>
          <w:b/>
          <w:sz w:val="18"/>
          <w:szCs w:val="18"/>
        </w:rPr>
      </w:pPr>
      <w:r w:rsidRPr="00EB2A48">
        <w:rPr>
          <w:rFonts w:cs="Arial"/>
          <w:b/>
          <w:sz w:val="18"/>
          <w:szCs w:val="18"/>
        </w:rPr>
        <w:t>Copyright 20</w:t>
      </w:r>
      <w:r w:rsidR="004F7249">
        <w:rPr>
          <w:rFonts w:cs="Arial"/>
          <w:b/>
          <w:sz w:val="18"/>
          <w:szCs w:val="18"/>
        </w:rPr>
        <w:t>20</w:t>
      </w:r>
      <w:r w:rsidRPr="00EB2A48">
        <w:rPr>
          <w:rFonts w:cs="Arial"/>
          <w:b/>
          <w:sz w:val="18"/>
          <w:szCs w:val="18"/>
        </w:rPr>
        <w:t xml:space="preserve"> © 180 Skills LLC All Rights Reserved</w:t>
      </w:r>
    </w:p>
    <w:p w14:paraId="390D68B8" w14:textId="64254868" w:rsidR="00DD258E" w:rsidRPr="00EB2A48" w:rsidRDefault="00DD258E" w:rsidP="00DD258E">
      <w:pPr>
        <w:shd w:val="clear" w:color="auto" w:fill="FFFFFF"/>
        <w:spacing w:after="225" w:line="312" w:lineRule="atLeast"/>
        <w:rPr>
          <w:rFonts w:cs="Arial"/>
          <w:color w:val="333333"/>
          <w:sz w:val="18"/>
          <w:szCs w:val="18"/>
        </w:rPr>
      </w:pPr>
      <w:r w:rsidRPr="00EB2A48">
        <w:rPr>
          <w:rFonts w:cs="Arial"/>
          <w:color w:val="333333"/>
          <w:sz w:val="18"/>
          <w:szCs w:val="18"/>
        </w:rPr>
        <w:t xml:space="preserve">This document and its content </w:t>
      </w:r>
      <w:proofErr w:type="gramStart"/>
      <w:r w:rsidRPr="00EB2A48">
        <w:rPr>
          <w:rFonts w:cs="Arial"/>
          <w:color w:val="333333"/>
          <w:sz w:val="18"/>
          <w:szCs w:val="18"/>
        </w:rPr>
        <w:t>is</w:t>
      </w:r>
      <w:proofErr w:type="gramEnd"/>
      <w:r w:rsidRPr="00EB2A48">
        <w:rPr>
          <w:rFonts w:cs="Arial"/>
          <w:color w:val="333333"/>
          <w:sz w:val="18"/>
          <w:szCs w:val="18"/>
        </w:rPr>
        <w:t xml:space="preserve"> copyright of 180 Skills LLC</w:t>
      </w:r>
      <w:r w:rsidRPr="00EB2A48">
        <w:rPr>
          <w:rFonts w:cs="Arial"/>
          <w:color w:val="333333"/>
          <w:sz w:val="18"/>
          <w:szCs w:val="18"/>
          <w:vertAlign w:val="superscript"/>
        </w:rPr>
        <w:t xml:space="preserve">© </w:t>
      </w:r>
      <w:r>
        <w:rPr>
          <w:rFonts w:cs="Arial"/>
          <w:color w:val="333333"/>
          <w:sz w:val="18"/>
          <w:szCs w:val="18"/>
        </w:rPr>
        <w:t>20</w:t>
      </w:r>
      <w:r w:rsidR="004F7249">
        <w:rPr>
          <w:rFonts w:cs="Arial"/>
          <w:color w:val="333333"/>
          <w:sz w:val="18"/>
          <w:szCs w:val="18"/>
        </w:rPr>
        <w:t>20</w:t>
      </w:r>
      <w:r w:rsidRPr="00EB2A48">
        <w:rPr>
          <w:rFonts w:cs="Arial"/>
          <w:color w:val="333333"/>
          <w:sz w:val="18"/>
          <w:szCs w:val="18"/>
        </w:rPr>
        <w:t xml:space="preserve"> All rights reserved. Any redistribution or reproduction of part or </w:t>
      </w:r>
      <w:proofErr w:type="gramStart"/>
      <w:r w:rsidRPr="00EB2A48">
        <w:rPr>
          <w:rFonts w:cs="Arial"/>
          <w:color w:val="333333"/>
          <w:sz w:val="18"/>
          <w:szCs w:val="18"/>
        </w:rPr>
        <w:t>all of</w:t>
      </w:r>
      <w:proofErr w:type="gramEnd"/>
      <w:r w:rsidRPr="00EB2A48">
        <w:rPr>
          <w:rFonts w:cs="Arial"/>
          <w:color w:val="333333"/>
          <w:sz w:val="18"/>
          <w:szCs w:val="18"/>
        </w:rPr>
        <w:t xml:space="preserve"> the contents in any form is prohibited other than the following:</w:t>
      </w:r>
    </w:p>
    <w:p w14:paraId="52773DE6"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EB2A48">
        <w:rPr>
          <w:rFonts w:cs="Arial"/>
          <w:color w:val="333333"/>
          <w:sz w:val="18"/>
          <w:szCs w:val="18"/>
        </w:rPr>
        <w:t xml:space="preserve">ou </w:t>
      </w:r>
      <w:r w:rsidR="00DD258E" w:rsidRPr="00EB2A48">
        <w:rPr>
          <w:rFonts w:cs="Arial"/>
          <w:color w:val="333333"/>
          <w:sz w:val="18"/>
          <w:szCs w:val="18"/>
        </w:rPr>
        <w:t>may print or download to a local hard disk extracts for your personal and non-commercial use only</w:t>
      </w:r>
      <w:r w:rsidR="00DD258E">
        <w:rPr>
          <w:rFonts w:cs="Arial"/>
          <w:color w:val="333333"/>
          <w:sz w:val="18"/>
          <w:szCs w:val="18"/>
        </w:rPr>
        <w:t>.</w:t>
      </w:r>
    </w:p>
    <w:p w14:paraId="438E7F57"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copy the content to individual third parties for their personal use, but only if you acknowledge the owner as the source of the material</w:t>
      </w:r>
      <w:r w:rsidR="00DD258E">
        <w:rPr>
          <w:rFonts w:cs="Arial"/>
          <w:color w:val="333333"/>
          <w:sz w:val="18"/>
          <w:szCs w:val="18"/>
        </w:rPr>
        <w:t>.</w:t>
      </w:r>
    </w:p>
    <w:p w14:paraId="13BE9EBE" w14:textId="77777777" w:rsidR="00DD258E" w:rsidRPr="00DD258E" w:rsidRDefault="00DB47D8" w:rsidP="002F0AEA">
      <w:pPr>
        <w:widowControl/>
        <w:numPr>
          <w:ilvl w:val="0"/>
          <w:numId w:val="3"/>
        </w:numPr>
        <w:shd w:val="clear" w:color="auto" w:fill="FFFFFF"/>
        <w:tabs>
          <w:tab w:val="clear" w:pos="960"/>
        </w:tabs>
        <w:spacing w:before="100" w:beforeAutospacing="1" w:after="100" w:afterAutospacing="1" w:line="312" w:lineRule="atLeast"/>
        <w:ind w:left="720"/>
        <w:rPr>
          <w:rFonts w:cs="Arial"/>
          <w:color w:val="333333"/>
          <w:sz w:val="18"/>
          <w:szCs w:val="18"/>
        </w:rPr>
        <w:sectPr w:rsidR="00DD258E" w:rsidRPr="00DD258E" w:rsidSect="007F314C">
          <w:headerReference w:type="default" r:id="rId12"/>
          <w:footerReference w:type="default" r:id="rId13"/>
          <w:pgSz w:w="12240" w:h="15840"/>
          <w:pgMar w:top="720" w:right="1440" w:bottom="432" w:left="1440" w:header="720" w:footer="720" w:gutter="0"/>
          <w:pgNumType w:start="1"/>
          <w:cols w:space="720"/>
          <w:titlePg/>
          <w:docGrid w:linePitch="360"/>
        </w:sect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not, except with our express written permission, distribute or co</w:t>
      </w:r>
      <w:r w:rsidR="00DD258E">
        <w:rPr>
          <w:rFonts w:cs="Arial"/>
          <w:color w:val="333333"/>
          <w:sz w:val="18"/>
          <w:szCs w:val="18"/>
        </w:rPr>
        <w:t>mmercially exploit the content.</w:t>
      </w:r>
    </w:p>
    <w:p w14:paraId="12DC9294" w14:textId="77777777" w:rsidR="00DD258E" w:rsidRDefault="00DD258E" w:rsidP="00DD258E">
      <w:pPr>
        <w:jc w:val="center"/>
        <w:rPr>
          <w:rFonts w:cs="Arial"/>
          <w:b/>
          <w:sz w:val="30"/>
          <w:szCs w:val="30"/>
        </w:rPr>
      </w:pPr>
      <w:r w:rsidRPr="00293CCE">
        <w:rPr>
          <w:rFonts w:cs="Arial"/>
          <w:b/>
          <w:sz w:val="30"/>
          <w:szCs w:val="30"/>
        </w:rPr>
        <w:lastRenderedPageBreak/>
        <w:t>Table of Contents</w:t>
      </w:r>
    </w:p>
    <w:p w14:paraId="32EFEA0B" w14:textId="77777777" w:rsidR="006679BD" w:rsidRDefault="006679BD" w:rsidP="00DD258E">
      <w:pPr>
        <w:jc w:val="center"/>
        <w:rPr>
          <w:rFonts w:cs="Arial"/>
          <w:b/>
          <w:sz w:val="30"/>
          <w:szCs w:val="30"/>
        </w:rPr>
      </w:pPr>
    </w:p>
    <w:p w14:paraId="1BE798EE" w14:textId="1B8C0019" w:rsidR="008C1FA4" w:rsidRDefault="00DE4533">
      <w:pPr>
        <w:pStyle w:val="TOC1"/>
        <w:tabs>
          <w:tab w:val="right" w:leader="dot" w:pos="9350"/>
        </w:tabs>
        <w:rPr>
          <w:rFonts w:eastAsiaTheme="minorEastAsia"/>
          <w:noProof/>
        </w:rPr>
      </w:pPr>
      <w:r>
        <w:rPr>
          <w:bCs/>
        </w:rPr>
        <w:fldChar w:fldCharType="begin"/>
      </w:r>
      <w:r>
        <w:rPr>
          <w:bCs/>
        </w:rPr>
        <w:instrText xml:space="preserve"> TOC \o "1-2" \h \z \u </w:instrText>
      </w:r>
      <w:r w:rsidR="0019590F">
        <w:rPr>
          <w:bCs/>
        </w:rPr>
        <w:instrText xml:space="preserve"> \n "1-1"</w:instrText>
      </w:r>
      <w:r>
        <w:rPr>
          <w:bCs/>
        </w:rPr>
        <w:fldChar w:fldCharType="separate"/>
      </w:r>
      <w:hyperlink w:anchor="_Toc40368794" w:history="1">
        <w:r w:rsidR="008C1FA4" w:rsidRPr="0050091D">
          <w:rPr>
            <w:rStyle w:val="Hyperlink"/>
            <w:noProof/>
          </w:rPr>
          <w:t>CONTINOUS IMPROVEMENT SKILLS</w:t>
        </w:r>
      </w:hyperlink>
    </w:p>
    <w:p w14:paraId="1EE2908B" w14:textId="64EC8DAE" w:rsidR="008C1FA4" w:rsidRDefault="00C12BF2">
      <w:pPr>
        <w:pStyle w:val="TOC1"/>
        <w:tabs>
          <w:tab w:val="right" w:leader="dot" w:pos="9350"/>
        </w:tabs>
        <w:rPr>
          <w:rFonts w:eastAsiaTheme="minorEastAsia"/>
          <w:noProof/>
        </w:rPr>
      </w:pPr>
      <w:hyperlink w:anchor="_Toc40368795" w:history="1">
        <w:r w:rsidR="008C1FA4" w:rsidRPr="0050091D">
          <w:rPr>
            <w:rStyle w:val="Hyperlink"/>
            <w:noProof/>
          </w:rPr>
          <w:t>LEAN MANUFACTURING SKILLS COURSES</w:t>
        </w:r>
      </w:hyperlink>
    </w:p>
    <w:p w14:paraId="74CFF32B" w14:textId="244833B1" w:rsidR="008C1FA4" w:rsidRDefault="00C12BF2">
      <w:pPr>
        <w:pStyle w:val="TOC2"/>
        <w:rPr>
          <w:rFonts w:eastAsiaTheme="minorEastAsia" w:cstheme="minorBidi"/>
          <w:sz w:val="22"/>
        </w:rPr>
      </w:pPr>
      <w:hyperlink w:anchor="_Toc40368796" w:history="1">
        <w:r w:rsidR="008C1FA4" w:rsidRPr="0050091D">
          <w:rPr>
            <w:rStyle w:val="Hyperlink"/>
          </w:rPr>
          <w:t>LEA-1001 Lean Principles</w:t>
        </w:r>
        <w:r w:rsidR="008C1FA4">
          <w:rPr>
            <w:webHidden/>
          </w:rPr>
          <w:tab/>
        </w:r>
        <w:r w:rsidR="008C1FA4">
          <w:rPr>
            <w:webHidden/>
          </w:rPr>
          <w:fldChar w:fldCharType="begin"/>
        </w:r>
        <w:r w:rsidR="008C1FA4">
          <w:rPr>
            <w:webHidden/>
          </w:rPr>
          <w:instrText xml:space="preserve"> PAGEREF _Toc40368796 \h </w:instrText>
        </w:r>
        <w:r w:rsidR="008C1FA4">
          <w:rPr>
            <w:webHidden/>
          </w:rPr>
        </w:r>
        <w:r w:rsidR="008C1FA4">
          <w:rPr>
            <w:webHidden/>
          </w:rPr>
          <w:fldChar w:fldCharType="separate"/>
        </w:r>
        <w:r w:rsidR="007F52D5">
          <w:rPr>
            <w:webHidden/>
          </w:rPr>
          <w:t>7</w:t>
        </w:r>
        <w:r w:rsidR="008C1FA4">
          <w:rPr>
            <w:webHidden/>
          </w:rPr>
          <w:fldChar w:fldCharType="end"/>
        </w:r>
      </w:hyperlink>
      <w:bookmarkStart w:id="0" w:name="_GoBack"/>
      <w:bookmarkEnd w:id="0"/>
    </w:p>
    <w:p w14:paraId="68B0AE2E" w14:textId="263995CC" w:rsidR="008C1FA4" w:rsidRDefault="00C12BF2">
      <w:pPr>
        <w:pStyle w:val="TOC2"/>
        <w:rPr>
          <w:rFonts w:eastAsiaTheme="minorEastAsia" w:cstheme="minorBidi"/>
          <w:sz w:val="22"/>
        </w:rPr>
      </w:pPr>
      <w:hyperlink w:anchor="_Toc40368797" w:history="1">
        <w:r w:rsidR="008C1FA4" w:rsidRPr="0050091D">
          <w:rPr>
            <w:rStyle w:val="Hyperlink"/>
          </w:rPr>
          <w:t>LEA-1002 The History of Lean Manufacturing</w:t>
        </w:r>
        <w:r w:rsidR="008C1FA4">
          <w:rPr>
            <w:webHidden/>
          </w:rPr>
          <w:tab/>
        </w:r>
        <w:r w:rsidR="008C1FA4">
          <w:rPr>
            <w:webHidden/>
          </w:rPr>
          <w:fldChar w:fldCharType="begin"/>
        </w:r>
        <w:r w:rsidR="008C1FA4">
          <w:rPr>
            <w:webHidden/>
          </w:rPr>
          <w:instrText xml:space="preserve"> PAGEREF _Toc40368797 \h </w:instrText>
        </w:r>
        <w:r w:rsidR="008C1FA4">
          <w:rPr>
            <w:webHidden/>
          </w:rPr>
        </w:r>
        <w:r w:rsidR="008C1FA4">
          <w:rPr>
            <w:webHidden/>
          </w:rPr>
          <w:fldChar w:fldCharType="separate"/>
        </w:r>
        <w:r w:rsidR="007F52D5">
          <w:rPr>
            <w:webHidden/>
          </w:rPr>
          <w:t>7</w:t>
        </w:r>
        <w:r w:rsidR="008C1FA4">
          <w:rPr>
            <w:webHidden/>
          </w:rPr>
          <w:fldChar w:fldCharType="end"/>
        </w:r>
      </w:hyperlink>
    </w:p>
    <w:p w14:paraId="5D171AC3" w14:textId="1AFC5B61" w:rsidR="008C1FA4" w:rsidRDefault="00C12BF2">
      <w:pPr>
        <w:pStyle w:val="TOC2"/>
        <w:rPr>
          <w:rFonts w:eastAsiaTheme="minorEastAsia" w:cstheme="minorBidi"/>
          <w:sz w:val="22"/>
        </w:rPr>
      </w:pPr>
      <w:hyperlink w:anchor="_Toc40368798" w:history="1">
        <w:r w:rsidR="008C1FA4" w:rsidRPr="0050091D">
          <w:rPr>
            <w:rStyle w:val="Hyperlink"/>
          </w:rPr>
          <w:t>LEA-1003 Workplace Organization</w:t>
        </w:r>
        <w:r w:rsidR="008C1FA4">
          <w:rPr>
            <w:webHidden/>
          </w:rPr>
          <w:tab/>
        </w:r>
        <w:r w:rsidR="008C1FA4">
          <w:rPr>
            <w:webHidden/>
          </w:rPr>
          <w:fldChar w:fldCharType="begin"/>
        </w:r>
        <w:r w:rsidR="008C1FA4">
          <w:rPr>
            <w:webHidden/>
          </w:rPr>
          <w:instrText xml:space="preserve"> PAGEREF _Toc40368798 \h </w:instrText>
        </w:r>
        <w:r w:rsidR="008C1FA4">
          <w:rPr>
            <w:webHidden/>
          </w:rPr>
        </w:r>
        <w:r w:rsidR="008C1FA4">
          <w:rPr>
            <w:webHidden/>
          </w:rPr>
          <w:fldChar w:fldCharType="separate"/>
        </w:r>
        <w:r w:rsidR="007F52D5">
          <w:rPr>
            <w:webHidden/>
          </w:rPr>
          <w:t>8</w:t>
        </w:r>
        <w:r w:rsidR="008C1FA4">
          <w:rPr>
            <w:webHidden/>
          </w:rPr>
          <w:fldChar w:fldCharType="end"/>
        </w:r>
      </w:hyperlink>
    </w:p>
    <w:p w14:paraId="5A6A94F0" w14:textId="64AD5D0D" w:rsidR="008C1FA4" w:rsidRDefault="00C12BF2">
      <w:pPr>
        <w:pStyle w:val="TOC2"/>
        <w:rPr>
          <w:rFonts w:eastAsiaTheme="minorEastAsia" w:cstheme="minorBidi"/>
          <w:sz w:val="22"/>
        </w:rPr>
      </w:pPr>
      <w:hyperlink w:anchor="_Toc40368799" w:history="1">
        <w:r w:rsidR="008C1FA4" w:rsidRPr="0050091D">
          <w:rPr>
            <w:rStyle w:val="Hyperlink"/>
          </w:rPr>
          <w:t>LEA-1004 S1: Sort</w:t>
        </w:r>
        <w:r w:rsidR="008C1FA4">
          <w:rPr>
            <w:webHidden/>
          </w:rPr>
          <w:tab/>
        </w:r>
        <w:r w:rsidR="008C1FA4">
          <w:rPr>
            <w:webHidden/>
          </w:rPr>
          <w:fldChar w:fldCharType="begin"/>
        </w:r>
        <w:r w:rsidR="008C1FA4">
          <w:rPr>
            <w:webHidden/>
          </w:rPr>
          <w:instrText xml:space="preserve"> PAGEREF _Toc40368799 \h </w:instrText>
        </w:r>
        <w:r w:rsidR="008C1FA4">
          <w:rPr>
            <w:webHidden/>
          </w:rPr>
        </w:r>
        <w:r w:rsidR="008C1FA4">
          <w:rPr>
            <w:webHidden/>
          </w:rPr>
          <w:fldChar w:fldCharType="separate"/>
        </w:r>
        <w:r w:rsidR="007F52D5">
          <w:rPr>
            <w:webHidden/>
          </w:rPr>
          <w:t>8</w:t>
        </w:r>
        <w:r w:rsidR="008C1FA4">
          <w:rPr>
            <w:webHidden/>
          </w:rPr>
          <w:fldChar w:fldCharType="end"/>
        </w:r>
      </w:hyperlink>
    </w:p>
    <w:p w14:paraId="45E09CD2" w14:textId="0F3B1F5B" w:rsidR="008C1FA4" w:rsidRDefault="00C12BF2">
      <w:pPr>
        <w:pStyle w:val="TOC2"/>
        <w:rPr>
          <w:rFonts w:eastAsiaTheme="minorEastAsia" w:cstheme="minorBidi"/>
          <w:sz w:val="22"/>
        </w:rPr>
      </w:pPr>
      <w:hyperlink w:anchor="_Toc40368800" w:history="1">
        <w:r w:rsidR="008C1FA4" w:rsidRPr="0050091D">
          <w:rPr>
            <w:rStyle w:val="Hyperlink"/>
          </w:rPr>
          <w:t>LEA-1005 S2: Straighten</w:t>
        </w:r>
        <w:r w:rsidR="008C1FA4">
          <w:rPr>
            <w:webHidden/>
          </w:rPr>
          <w:tab/>
        </w:r>
        <w:r w:rsidR="008C1FA4">
          <w:rPr>
            <w:webHidden/>
          </w:rPr>
          <w:fldChar w:fldCharType="begin"/>
        </w:r>
        <w:r w:rsidR="008C1FA4">
          <w:rPr>
            <w:webHidden/>
          </w:rPr>
          <w:instrText xml:space="preserve"> PAGEREF _Toc40368800 \h </w:instrText>
        </w:r>
        <w:r w:rsidR="008C1FA4">
          <w:rPr>
            <w:webHidden/>
          </w:rPr>
        </w:r>
        <w:r w:rsidR="008C1FA4">
          <w:rPr>
            <w:webHidden/>
          </w:rPr>
          <w:fldChar w:fldCharType="separate"/>
        </w:r>
        <w:r w:rsidR="007F52D5">
          <w:rPr>
            <w:webHidden/>
          </w:rPr>
          <w:t>9</w:t>
        </w:r>
        <w:r w:rsidR="008C1FA4">
          <w:rPr>
            <w:webHidden/>
          </w:rPr>
          <w:fldChar w:fldCharType="end"/>
        </w:r>
      </w:hyperlink>
    </w:p>
    <w:p w14:paraId="54ECF1C4" w14:textId="1C822361" w:rsidR="008C1FA4" w:rsidRDefault="00C12BF2">
      <w:pPr>
        <w:pStyle w:val="TOC2"/>
        <w:rPr>
          <w:rFonts w:eastAsiaTheme="minorEastAsia" w:cstheme="minorBidi"/>
          <w:sz w:val="22"/>
        </w:rPr>
      </w:pPr>
      <w:hyperlink w:anchor="_Toc40368801" w:history="1">
        <w:r w:rsidR="008C1FA4" w:rsidRPr="0050091D">
          <w:rPr>
            <w:rStyle w:val="Hyperlink"/>
          </w:rPr>
          <w:t>LEA-1006 S3: Shine</w:t>
        </w:r>
        <w:r w:rsidR="008C1FA4">
          <w:rPr>
            <w:webHidden/>
          </w:rPr>
          <w:tab/>
        </w:r>
        <w:r w:rsidR="008C1FA4">
          <w:rPr>
            <w:webHidden/>
          </w:rPr>
          <w:fldChar w:fldCharType="begin"/>
        </w:r>
        <w:r w:rsidR="008C1FA4">
          <w:rPr>
            <w:webHidden/>
          </w:rPr>
          <w:instrText xml:space="preserve"> PAGEREF _Toc40368801 \h </w:instrText>
        </w:r>
        <w:r w:rsidR="008C1FA4">
          <w:rPr>
            <w:webHidden/>
          </w:rPr>
        </w:r>
        <w:r w:rsidR="008C1FA4">
          <w:rPr>
            <w:webHidden/>
          </w:rPr>
          <w:fldChar w:fldCharType="separate"/>
        </w:r>
        <w:r w:rsidR="007F52D5">
          <w:rPr>
            <w:webHidden/>
          </w:rPr>
          <w:t>9</w:t>
        </w:r>
        <w:r w:rsidR="008C1FA4">
          <w:rPr>
            <w:webHidden/>
          </w:rPr>
          <w:fldChar w:fldCharType="end"/>
        </w:r>
      </w:hyperlink>
    </w:p>
    <w:p w14:paraId="2103BF00" w14:textId="133896CD" w:rsidR="008C1FA4" w:rsidRDefault="00C12BF2">
      <w:pPr>
        <w:pStyle w:val="TOC2"/>
        <w:rPr>
          <w:rFonts w:eastAsiaTheme="minorEastAsia" w:cstheme="minorBidi"/>
          <w:sz w:val="22"/>
        </w:rPr>
      </w:pPr>
      <w:hyperlink w:anchor="_Toc40368802" w:history="1">
        <w:r w:rsidR="008C1FA4" w:rsidRPr="0050091D">
          <w:rPr>
            <w:rStyle w:val="Hyperlink"/>
          </w:rPr>
          <w:t>LEA-1007 S4: Standardize</w:t>
        </w:r>
        <w:r w:rsidR="008C1FA4">
          <w:rPr>
            <w:webHidden/>
          </w:rPr>
          <w:tab/>
        </w:r>
        <w:r w:rsidR="008C1FA4">
          <w:rPr>
            <w:webHidden/>
          </w:rPr>
          <w:fldChar w:fldCharType="begin"/>
        </w:r>
        <w:r w:rsidR="008C1FA4">
          <w:rPr>
            <w:webHidden/>
          </w:rPr>
          <w:instrText xml:space="preserve"> PAGEREF _Toc40368802 \h </w:instrText>
        </w:r>
        <w:r w:rsidR="008C1FA4">
          <w:rPr>
            <w:webHidden/>
          </w:rPr>
        </w:r>
        <w:r w:rsidR="008C1FA4">
          <w:rPr>
            <w:webHidden/>
          </w:rPr>
          <w:fldChar w:fldCharType="separate"/>
        </w:r>
        <w:r w:rsidR="007F52D5">
          <w:rPr>
            <w:webHidden/>
          </w:rPr>
          <w:t>10</w:t>
        </w:r>
        <w:r w:rsidR="008C1FA4">
          <w:rPr>
            <w:webHidden/>
          </w:rPr>
          <w:fldChar w:fldCharType="end"/>
        </w:r>
      </w:hyperlink>
    </w:p>
    <w:p w14:paraId="27C331D4" w14:textId="3463BCAF" w:rsidR="008C1FA4" w:rsidRDefault="00C12BF2">
      <w:pPr>
        <w:pStyle w:val="TOC2"/>
        <w:rPr>
          <w:rFonts w:eastAsiaTheme="minorEastAsia" w:cstheme="minorBidi"/>
          <w:sz w:val="22"/>
        </w:rPr>
      </w:pPr>
      <w:hyperlink w:anchor="_Toc40368803" w:history="1">
        <w:r w:rsidR="008C1FA4" w:rsidRPr="0050091D">
          <w:rPr>
            <w:rStyle w:val="Hyperlink"/>
          </w:rPr>
          <w:t>LEA-1008 S5: Sustain</w:t>
        </w:r>
        <w:r w:rsidR="008C1FA4">
          <w:rPr>
            <w:webHidden/>
          </w:rPr>
          <w:tab/>
        </w:r>
        <w:r w:rsidR="008C1FA4">
          <w:rPr>
            <w:webHidden/>
          </w:rPr>
          <w:fldChar w:fldCharType="begin"/>
        </w:r>
        <w:r w:rsidR="008C1FA4">
          <w:rPr>
            <w:webHidden/>
          </w:rPr>
          <w:instrText xml:space="preserve"> PAGEREF _Toc40368803 \h </w:instrText>
        </w:r>
        <w:r w:rsidR="008C1FA4">
          <w:rPr>
            <w:webHidden/>
          </w:rPr>
        </w:r>
        <w:r w:rsidR="008C1FA4">
          <w:rPr>
            <w:webHidden/>
          </w:rPr>
          <w:fldChar w:fldCharType="separate"/>
        </w:r>
        <w:r w:rsidR="007F52D5">
          <w:rPr>
            <w:webHidden/>
          </w:rPr>
          <w:t>10</w:t>
        </w:r>
        <w:r w:rsidR="008C1FA4">
          <w:rPr>
            <w:webHidden/>
          </w:rPr>
          <w:fldChar w:fldCharType="end"/>
        </w:r>
      </w:hyperlink>
    </w:p>
    <w:p w14:paraId="065B48CB" w14:textId="19148AD3" w:rsidR="008C1FA4" w:rsidRDefault="00C12BF2">
      <w:pPr>
        <w:pStyle w:val="TOC1"/>
        <w:tabs>
          <w:tab w:val="right" w:leader="dot" w:pos="9350"/>
        </w:tabs>
        <w:rPr>
          <w:rFonts w:eastAsiaTheme="minorEastAsia"/>
          <w:noProof/>
        </w:rPr>
      </w:pPr>
      <w:hyperlink w:anchor="_Toc40368804" w:history="1">
        <w:r w:rsidR="008C1FA4" w:rsidRPr="0050091D">
          <w:rPr>
            <w:rStyle w:val="Hyperlink"/>
            <w:noProof/>
          </w:rPr>
          <w:t>QUALITY SKILLS COURSES</w:t>
        </w:r>
      </w:hyperlink>
    </w:p>
    <w:p w14:paraId="77043EC0" w14:textId="4A0ADBE8" w:rsidR="008C1FA4" w:rsidRDefault="00C12BF2">
      <w:pPr>
        <w:pStyle w:val="TOC2"/>
        <w:rPr>
          <w:rFonts w:eastAsiaTheme="minorEastAsia" w:cstheme="minorBidi"/>
          <w:sz w:val="22"/>
        </w:rPr>
      </w:pPr>
      <w:hyperlink w:anchor="_Toc40368805" w:history="1">
        <w:r w:rsidR="008C1FA4" w:rsidRPr="0050091D">
          <w:rPr>
            <w:rStyle w:val="Hyperlink"/>
          </w:rPr>
          <w:t>QUA-1001 Introduction to Quality</w:t>
        </w:r>
        <w:r w:rsidR="008C1FA4">
          <w:rPr>
            <w:webHidden/>
          </w:rPr>
          <w:tab/>
        </w:r>
        <w:r w:rsidR="008C1FA4">
          <w:rPr>
            <w:webHidden/>
          </w:rPr>
          <w:fldChar w:fldCharType="begin"/>
        </w:r>
        <w:r w:rsidR="008C1FA4">
          <w:rPr>
            <w:webHidden/>
          </w:rPr>
          <w:instrText xml:space="preserve"> PAGEREF _Toc40368805 \h </w:instrText>
        </w:r>
        <w:r w:rsidR="008C1FA4">
          <w:rPr>
            <w:webHidden/>
          </w:rPr>
        </w:r>
        <w:r w:rsidR="008C1FA4">
          <w:rPr>
            <w:webHidden/>
          </w:rPr>
          <w:fldChar w:fldCharType="separate"/>
        </w:r>
        <w:r w:rsidR="007F52D5">
          <w:rPr>
            <w:webHidden/>
          </w:rPr>
          <w:t>12</w:t>
        </w:r>
        <w:r w:rsidR="008C1FA4">
          <w:rPr>
            <w:webHidden/>
          </w:rPr>
          <w:fldChar w:fldCharType="end"/>
        </w:r>
      </w:hyperlink>
    </w:p>
    <w:p w14:paraId="78E855FD" w14:textId="1AE6AED4" w:rsidR="008C1FA4" w:rsidRDefault="00C12BF2">
      <w:pPr>
        <w:pStyle w:val="TOC2"/>
        <w:rPr>
          <w:rFonts w:eastAsiaTheme="minorEastAsia" w:cstheme="minorBidi"/>
          <w:sz w:val="22"/>
        </w:rPr>
      </w:pPr>
      <w:hyperlink w:anchor="_Toc40368806" w:history="1">
        <w:r w:rsidR="008C1FA4" w:rsidRPr="0050091D">
          <w:rPr>
            <w:rStyle w:val="Hyperlink"/>
          </w:rPr>
          <w:t>QUA-1002 ISO 9000</w:t>
        </w:r>
        <w:r w:rsidR="008C1FA4">
          <w:rPr>
            <w:webHidden/>
          </w:rPr>
          <w:tab/>
        </w:r>
        <w:r w:rsidR="008C1FA4">
          <w:rPr>
            <w:webHidden/>
          </w:rPr>
          <w:fldChar w:fldCharType="begin"/>
        </w:r>
        <w:r w:rsidR="008C1FA4">
          <w:rPr>
            <w:webHidden/>
          </w:rPr>
          <w:instrText xml:space="preserve"> PAGEREF _Toc40368806 \h </w:instrText>
        </w:r>
        <w:r w:rsidR="008C1FA4">
          <w:rPr>
            <w:webHidden/>
          </w:rPr>
        </w:r>
        <w:r w:rsidR="008C1FA4">
          <w:rPr>
            <w:webHidden/>
          </w:rPr>
          <w:fldChar w:fldCharType="separate"/>
        </w:r>
        <w:r w:rsidR="007F52D5">
          <w:rPr>
            <w:webHidden/>
          </w:rPr>
          <w:t>12</w:t>
        </w:r>
        <w:r w:rsidR="008C1FA4">
          <w:rPr>
            <w:webHidden/>
          </w:rPr>
          <w:fldChar w:fldCharType="end"/>
        </w:r>
      </w:hyperlink>
    </w:p>
    <w:p w14:paraId="0437D010" w14:textId="567A891D" w:rsidR="008C1FA4" w:rsidRDefault="00C12BF2">
      <w:pPr>
        <w:pStyle w:val="TOC2"/>
        <w:rPr>
          <w:rFonts w:eastAsiaTheme="minorEastAsia" w:cstheme="minorBidi"/>
          <w:sz w:val="22"/>
        </w:rPr>
      </w:pPr>
      <w:hyperlink w:anchor="_Toc40368807" w:history="1">
        <w:r w:rsidR="008C1FA4" w:rsidRPr="0050091D">
          <w:rPr>
            <w:rStyle w:val="Hyperlink"/>
          </w:rPr>
          <w:t>QUA-1003 Standards Organizations</w:t>
        </w:r>
        <w:r w:rsidR="008C1FA4">
          <w:rPr>
            <w:webHidden/>
          </w:rPr>
          <w:tab/>
        </w:r>
        <w:r w:rsidR="008C1FA4">
          <w:rPr>
            <w:webHidden/>
          </w:rPr>
          <w:fldChar w:fldCharType="begin"/>
        </w:r>
        <w:r w:rsidR="008C1FA4">
          <w:rPr>
            <w:webHidden/>
          </w:rPr>
          <w:instrText xml:space="preserve"> PAGEREF _Toc40368807 \h </w:instrText>
        </w:r>
        <w:r w:rsidR="008C1FA4">
          <w:rPr>
            <w:webHidden/>
          </w:rPr>
        </w:r>
        <w:r w:rsidR="008C1FA4">
          <w:rPr>
            <w:webHidden/>
          </w:rPr>
          <w:fldChar w:fldCharType="separate"/>
        </w:r>
        <w:r w:rsidR="007F52D5">
          <w:rPr>
            <w:webHidden/>
          </w:rPr>
          <w:t>13</w:t>
        </w:r>
        <w:r w:rsidR="008C1FA4">
          <w:rPr>
            <w:webHidden/>
          </w:rPr>
          <w:fldChar w:fldCharType="end"/>
        </w:r>
      </w:hyperlink>
    </w:p>
    <w:p w14:paraId="6C35A0BE" w14:textId="12E466C1" w:rsidR="008C1FA4" w:rsidRDefault="00C12BF2">
      <w:pPr>
        <w:pStyle w:val="TOC2"/>
        <w:rPr>
          <w:rFonts w:eastAsiaTheme="minorEastAsia" w:cstheme="minorBidi"/>
          <w:sz w:val="22"/>
        </w:rPr>
      </w:pPr>
      <w:hyperlink w:anchor="_Toc40368808" w:history="1">
        <w:r w:rsidR="008C1FA4" w:rsidRPr="0050091D">
          <w:rPr>
            <w:rStyle w:val="Hyperlink"/>
          </w:rPr>
          <w:t>QUA-1004 Quality Organizations</w:t>
        </w:r>
        <w:r w:rsidR="008C1FA4">
          <w:rPr>
            <w:webHidden/>
          </w:rPr>
          <w:tab/>
        </w:r>
        <w:r w:rsidR="008C1FA4">
          <w:rPr>
            <w:webHidden/>
          </w:rPr>
          <w:fldChar w:fldCharType="begin"/>
        </w:r>
        <w:r w:rsidR="008C1FA4">
          <w:rPr>
            <w:webHidden/>
          </w:rPr>
          <w:instrText xml:space="preserve"> PAGEREF _Toc40368808 \h </w:instrText>
        </w:r>
        <w:r w:rsidR="008C1FA4">
          <w:rPr>
            <w:webHidden/>
          </w:rPr>
        </w:r>
        <w:r w:rsidR="008C1FA4">
          <w:rPr>
            <w:webHidden/>
          </w:rPr>
          <w:fldChar w:fldCharType="separate"/>
        </w:r>
        <w:r w:rsidR="007F52D5">
          <w:rPr>
            <w:webHidden/>
          </w:rPr>
          <w:t>13</w:t>
        </w:r>
        <w:r w:rsidR="008C1FA4">
          <w:rPr>
            <w:webHidden/>
          </w:rPr>
          <w:fldChar w:fldCharType="end"/>
        </w:r>
      </w:hyperlink>
    </w:p>
    <w:p w14:paraId="60649C4C" w14:textId="396C5E44" w:rsidR="008C1FA4" w:rsidRDefault="00C12BF2">
      <w:pPr>
        <w:pStyle w:val="TOC2"/>
        <w:rPr>
          <w:rFonts w:eastAsiaTheme="minorEastAsia" w:cstheme="minorBidi"/>
          <w:sz w:val="22"/>
        </w:rPr>
      </w:pPr>
      <w:hyperlink w:anchor="_Toc40368809" w:history="1">
        <w:r w:rsidR="008C1FA4" w:rsidRPr="0050091D">
          <w:rPr>
            <w:rStyle w:val="Hyperlink"/>
          </w:rPr>
          <w:t>QUA-1005 Basic Quality Roles and Responsibilities</w:t>
        </w:r>
        <w:r w:rsidR="008C1FA4">
          <w:rPr>
            <w:webHidden/>
          </w:rPr>
          <w:tab/>
        </w:r>
        <w:r w:rsidR="008C1FA4">
          <w:rPr>
            <w:webHidden/>
          </w:rPr>
          <w:fldChar w:fldCharType="begin"/>
        </w:r>
        <w:r w:rsidR="008C1FA4">
          <w:rPr>
            <w:webHidden/>
          </w:rPr>
          <w:instrText xml:space="preserve"> PAGEREF _Toc40368809 \h </w:instrText>
        </w:r>
        <w:r w:rsidR="008C1FA4">
          <w:rPr>
            <w:webHidden/>
          </w:rPr>
        </w:r>
        <w:r w:rsidR="008C1FA4">
          <w:rPr>
            <w:webHidden/>
          </w:rPr>
          <w:fldChar w:fldCharType="separate"/>
        </w:r>
        <w:r w:rsidR="007F52D5">
          <w:rPr>
            <w:webHidden/>
          </w:rPr>
          <w:t>14</w:t>
        </w:r>
        <w:r w:rsidR="008C1FA4">
          <w:rPr>
            <w:webHidden/>
          </w:rPr>
          <w:fldChar w:fldCharType="end"/>
        </w:r>
      </w:hyperlink>
    </w:p>
    <w:p w14:paraId="0ECCF271" w14:textId="13F73E85" w:rsidR="008C1FA4" w:rsidRDefault="00C12BF2">
      <w:pPr>
        <w:pStyle w:val="TOC2"/>
        <w:rPr>
          <w:rFonts w:eastAsiaTheme="minorEastAsia" w:cstheme="minorBidi"/>
          <w:sz w:val="22"/>
        </w:rPr>
      </w:pPr>
      <w:hyperlink w:anchor="_Toc40368810" w:history="1">
        <w:r w:rsidR="008C1FA4" w:rsidRPr="0050091D">
          <w:rPr>
            <w:rStyle w:val="Hyperlink"/>
          </w:rPr>
          <w:t>QUA-1006 Quality Concepts</w:t>
        </w:r>
        <w:r w:rsidR="008C1FA4">
          <w:rPr>
            <w:webHidden/>
          </w:rPr>
          <w:tab/>
        </w:r>
        <w:r w:rsidR="008C1FA4">
          <w:rPr>
            <w:webHidden/>
          </w:rPr>
          <w:fldChar w:fldCharType="begin"/>
        </w:r>
        <w:r w:rsidR="008C1FA4">
          <w:rPr>
            <w:webHidden/>
          </w:rPr>
          <w:instrText xml:space="preserve"> PAGEREF _Toc40368810 \h </w:instrText>
        </w:r>
        <w:r w:rsidR="008C1FA4">
          <w:rPr>
            <w:webHidden/>
          </w:rPr>
        </w:r>
        <w:r w:rsidR="008C1FA4">
          <w:rPr>
            <w:webHidden/>
          </w:rPr>
          <w:fldChar w:fldCharType="separate"/>
        </w:r>
        <w:r w:rsidR="007F52D5">
          <w:rPr>
            <w:webHidden/>
          </w:rPr>
          <w:t>14</w:t>
        </w:r>
        <w:r w:rsidR="008C1FA4">
          <w:rPr>
            <w:webHidden/>
          </w:rPr>
          <w:fldChar w:fldCharType="end"/>
        </w:r>
      </w:hyperlink>
    </w:p>
    <w:p w14:paraId="677DA2EE" w14:textId="48B7070D" w:rsidR="008C1FA4" w:rsidRDefault="00C12BF2">
      <w:pPr>
        <w:pStyle w:val="TOC2"/>
        <w:rPr>
          <w:rFonts w:eastAsiaTheme="minorEastAsia" w:cstheme="minorBidi"/>
          <w:sz w:val="22"/>
        </w:rPr>
      </w:pPr>
      <w:hyperlink w:anchor="_Toc40368811" w:history="1">
        <w:r w:rsidR="008C1FA4" w:rsidRPr="0050091D">
          <w:rPr>
            <w:rStyle w:val="Hyperlink"/>
          </w:rPr>
          <w:t>QUA-1007 The Cost of Quality</w:t>
        </w:r>
        <w:r w:rsidR="008C1FA4">
          <w:rPr>
            <w:webHidden/>
          </w:rPr>
          <w:tab/>
        </w:r>
        <w:r w:rsidR="008C1FA4">
          <w:rPr>
            <w:webHidden/>
          </w:rPr>
          <w:fldChar w:fldCharType="begin"/>
        </w:r>
        <w:r w:rsidR="008C1FA4">
          <w:rPr>
            <w:webHidden/>
          </w:rPr>
          <w:instrText xml:space="preserve"> PAGEREF _Toc40368811 \h </w:instrText>
        </w:r>
        <w:r w:rsidR="008C1FA4">
          <w:rPr>
            <w:webHidden/>
          </w:rPr>
        </w:r>
        <w:r w:rsidR="008C1FA4">
          <w:rPr>
            <w:webHidden/>
          </w:rPr>
          <w:fldChar w:fldCharType="separate"/>
        </w:r>
        <w:r w:rsidR="007F52D5">
          <w:rPr>
            <w:webHidden/>
          </w:rPr>
          <w:t>15</w:t>
        </w:r>
        <w:r w:rsidR="008C1FA4">
          <w:rPr>
            <w:webHidden/>
          </w:rPr>
          <w:fldChar w:fldCharType="end"/>
        </w:r>
      </w:hyperlink>
    </w:p>
    <w:p w14:paraId="59E0620C" w14:textId="143C6EE2" w:rsidR="008C1FA4" w:rsidRDefault="00C12BF2">
      <w:pPr>
        <w:pStyle w:val="TOC2"/>
        <w:rPr>
          <w:rFonts w:eastAsiaTheme="minorEastAsia" w:cstheme="minorBidi"/>
          <w:sz w:val="22"/>
        </w:rPr>
      </w:pPr>
      <w:hyperlink w:anchor="_Toc40368812" w:history="1">
        <w:r w:rsidR="008C1FA4" w:rsidRPr="0050091D">
          <w:rPr>
            <w:rStyle w:val="Hyperlink"/>
          </w:rPr>
          <w:t>QUA-1008 Managing Quality</w:t>
        </w:r>
        <w:r w:rsidR="008C1FA4">
          <w:rPr>
            <w:webHidden/>
          </w:rPr>
          <w:tab/>
        </w:r>
        <w:r w:rsidR="008C1FA4">
          <w:rPr>
            <w:webHidden/>
          </w:rPr>
          <w:fldChar w:fldCharType="begin"/>
        </w:r>
        <w:r w:rsidR="008C1FA4">
          <w:rPr>
            <w:webHidden/>
          </w:rPr>
          <w:instrText xml:space="preserve"> PAGEREF _Toc40368812 \h </w:instrText>
        </w:r>
        <w:r w:rsidR="008C1FA4">
          <w:rPr>
            <w:webHidden/>
          </w:rPr>
        </w:r>
        <w:r w:rsidR="008C1FA4">
          <w:rPr>
            <w:webHidden/>
          </w:rPr>
          <w:fldChar w:fldCharType="separate"/>
        </w:r>
        <w:r w:rsidR="007F52D5">
          <w:rPr>
            <w:webHidden/>
          </w:rPr>
          <w:t>15</w:t>
        </w:r>
        <w:r w:rsidR="008C1FA4">
          <w:rPr>
            <w:webHidden/>
          </w:rPr>
          <w:fldChar w:fldCharType="end"/>
        </w:r>
      </w:hyperlink>
    </w:p>
    <w:p w14:paraId="101E3B2E" w14:textId="76F14DCC" w:rsidR="008C1FA4" w:rsidRDefault="00C12BF2">
      <w:pPr>
        <w:pStyle w:val="TOC2"/>
        <w:rPr>
          <w:rFonts w:eastAsiaTheme="minorEastAsia" w:cstheme="minorBidi"/>
          <w:sz w:val="22"/>
        </w:rPr>
      </w:pPr>
      <w:hyperlink w:anchor="_Toc40368813" w:history="1">
        <w:r w:rsidR="008C1FA4" w:rsidRPr="0050091D">
          <w:rPr>
            <w:rStyle w:val="Hyperlink"/>
          </w:rPr>
          <w:t>QUA-1009 Quality Documents</w:t>
        </w:r>
        <w:r w:rsidR="008C1FA4">
          <w:rPr>
            <w:webHidden/>
          </w:rPr>
          <w:tab/>
        </w:r>
        <w:r w:rsidR="008C1FA4">
          <w:rPr>
            <w:webHidden/>
          </w:rPr>
          <w:fldChar w:fldCharType="begin"/>
        </w:r>
        <w:r w:rsidR="008C1FA4">
          <w:rPr>
            <w:webHidden/>
          </w:rPr>
          <w:instrText xml:space="preserve"> PAGEREF _Toc40368813 \h </w:instrText>
        </w:r>
        <w:r w:rsidR="008C1FA4">
          <w:rPr>
            <w:webHidden/>
          </w:rPr>
        </w:r>
        <w:r w:rsidR="008C1FA4">
          <w:rPr>
            <w:webHidden/>
          </w:rPr>
          <w:fldChar w:fldCharType="separate"/>
        </w:r>
        <w:r w:rsidR="007F52D5">
          <w:rPr>
            <w:webHidden/>
          </w:rPr>
          <w:t>16</w:t>
        </w:r>
        <w:r w:rsidR="008C1FA4">
          <w:rPr>
            <w:webHidden/>
          </w:rPr>
          <w:fldChar w:fldCharType="end"/>
        </w:r>
      </w:hyperlink>
    </w:p>
    <w:p w14:paraId="72D11EDC" w14:textId="6CA55C4B" w:rsidR="008C1FA4" w:rsidRDefault="00C12BF2">
      <w:pPr>
        <w:pStyle w:val="TOC2"/>
        <w:rPr>
          <w:rFonts w:eastAsiaTheme="minorEastAsia" w:cstheme="minorBidi"/>
          <w:sz w:val="22"/>
        </w:rPr>
      </w:pPr>
      <w:hyperlink w:anchor="_Toc40368814" w:history="1">
        <w:r w:rsidR="008C1FA4" w:rsidRPr="0050091D">
          <w:rPr>
            <w:rStyle w:val="Hyperlink"/>
          </w:rPr>
          <w:t>QUA-1010 Corrective and Preventive Action</w:t>
        </w:r>
        <w:r w:rsidR="008C1FA4">
          <w:rPr>
            <w:webHidden/>
          </w:rPr>
          <w:tab/>
        </w:r>
        <w:r w:rsidR="008C1FA4">
          <w:rPr>
            <w:webHidden/>
          </w:rPr>
          <w:fldChar w:fldCharType="begin"/>
        </w:r>
        <w:r w:rsidR="008C1FA4">
          <w:rPr>
            <w:webHidden/>
          </w:rPr>
          <w:instrText xml:space="preserve"> PAGEREF _Toc40368814 \h </w:instrText>
        </w:r>
        <w:r w:rsidR="008C1FA4">
          <w:rPr>
            <w:webHidden/>
          </w:rPr>
        </w:r>
        <w:r w:rsidR="008C1FA4">
          <w:rPr>
            <w:webHidden/>
          </w:rPr>
          <w:fldChar w:fldCharType="separate"/>
        </w:r>
        <w:r w:rsidR="007F52D5">
          <w:rPr>
            <w:webHidden/>
          </w:rPr>
          <w:t>16</w:t>
        </w:r>
        <w:r w:rsidR="008C1FA4">
          <w:rPr>
            <w:webHidden/>
          </w:rPr>
          <w:fldChar w:fldCharType="end"/>
        </w:r>
      </w:hyperlink>
    </w:p>
    <w:p w14:paraId="5B99E53E" w14:textId="0E23C77F" w:rsidR="008C1FA4" w:rsidRDefault="00C12BF2">
      <w:pPr>
        <w:pStyle w:val="TOC2"/>
        <w:rPr>
          <w:rFonts w:eastAsiaTheme="minorEastAsia" w:cstheme="minorBidi"/>
          <w:sz w:val="22"/>
        </w:rPr>
      </w:pPr>
      <w:hyperlink w:anchor="_Toc40368815" w:history="1">
        <w:r w:rsidR="008C1FA4" w:rsidRPr="0050091D">
          <w:rPr>
            <w:rStyle w:val="Hyperlink"/>
          </w:rPr>
          <w:t>QUA-1011 Introduction to SPC</w:t>
        </w:r>
        <w:r w:rsidR="008C1FA4">
          <w:rPr>
            <w:webHidden/>
          </w:rPr>
          <w:tab/>
        </w:r>
        <w:r w:rsidR="008C1FA4">
          <w:rPr>
            <w:webHidden/>
          </w:rPr>
          <w:fldChar w:fldCharType="begin"/>
        </w:r>
        <w:r w:rsidR="008C1FA4">
          <w:rPr>
            <w:webHidden/>
          </w:rPr>
          <w:instrText xml:space="preserve"> PAGEREF _Toc40368815 \h </w:instrText>
        </w:r>
        <w:r w:rsidR="008C1FA4">
          <w:rPr>
            <w:webHidden/>
          </w:rPr>
        </w:r>
        <w:r w:rsidR="008C1FA4">
          <w:rPr>
            <w:webHidden/>
          </w:rPr>
          <w:fldChar w:fldCharType="separate"/>
        </w:r>
        <w:r w:rsidR="007F52D5">
          <w:rPr>
            <w:webHidden/>
          </w:rPr>
          <w:t>17</w:t>
        </w:r>
        <w:r w:rsidR="008C1FA4">
          <w:rPr>
            <w:webHidden/>
          </w:rPr>
          <w:fldChar w:fldCharType="end"/>
        </w:r>
      </w:hyperlink>
    </w:p>
    <w:p w14:paraId="39FC5729" w14:textId="2A1613B3" w:rsidR="008C1FA4" w:rsidRDefault="00C12BF2">
      <w:pPr>
        <w:pStyle w:val="TOC2"/>
        <w:rPr>
          <w:rFonts w:eastAsiaTheme="minorEastAsia" w:cstheme="minorBidi"/>
          <w:sz w:val="22"/>
        </w:rPr>
      </w:pPr>
      <w:hyperlink w:anchor="_Toc40368816" w:history="1">
        <w:r w:rsidR="008C1FA4" w:rsidRPr="0050091D">
          <w:rPr>
            <w:rStyle w:val="Hyperlink"/>
          </w:rPr>
          <w:t>QUA-1012 Probability and Variation</w:t>
        </w:r>
        <w:r w:rsidR="008C1FA4">
          <w:rPr>
            <w:webHidden/>
          </w:rPr>
          <w:tab/>
        </w:r>
        <w:r w:rsidR="008C1FA4">
          <w:rPr>
            <w:webHidden/>
          </w:rPr>
          <w:fldChar w:fldCharType="begin"/>
        </w:r>
        <w:r w:rsidR="008C1FA4">
          <w:rPr>
            <w:webHidden/>
          </w:rPr>
          <w:instrText xml:space="preserve"> PAGEREF _Toc40368816 \h </w:instrText>
        </w:r>
        <w:r w:rsidR="008C1FA4">
          <w:rPr>
            <w:webHidden/>
          </w:rPr>
        </w:r>
        <w:r w:rsidR="008C1FA4">
          <w:rPr>
            <w:webHidden/>
          </w:rPr>
          <w:fldChar w:fldCharType="separate"/>
        </w:r>
        <w:r w:rsidR="007F52D5">
          <w:rPr>
            <w:webHidden/>
          </w:rPr>
          <w:t>17</w:t>
        </w:r>
        <w:r w:rsidR="008C1FA4">
          <w:rPr>
            <w:webHidden/>
          </w:rPr>
          <w:fldChar w:fldCharType="end"/>
        </w:r>
      </w:hyperlink>
    </w:p>
    <w:p w14:paraId="20A89F5B" w14:textId="5BDE1279" w:rsidR="008C1FA4" w:rsidRDefault="00C12BF2">
      <w:pPr>
        <w:pStyle w:val="TOC2"/>
        <w:rPr>
          <w:rFonts w:eastAsiaTheme="minorEastAsia" w:cstheme="minorBidi"/>
          <w:sz w:val="22"/>
        </w:rPr>
      </w:pPr>
      <w:hyperlink w:anchor="_Toc40368817" w:history="1">
        <w:r w:rsidR="008C1FA4" w:rsidRPr="0050091D">
          <w:rPr>
            <w:rStyle w:val="Hyperlink"/>
          </w:rPr>
          <w:t>QUA-1013 The Control Chart</w:t>
        </w:r>
        <w:r w:rsidR="008C1FA4">
          <w:rPr>
            <w:webHidden/>
          </w:rPr>
          <w:tab/>
        </w:r>
        <w:r w:rsidR="008C1FA4">
          <w:rPr>
            <w:webHidden/>
          </w:rPr>
          <w:fldChar w:fldCharType="begin"/>
        </w:r>
        <w:r w:rsidR="008C1FA4">
          <w:rPr>
            <w:webHidden/>
          </w:rPr>
          <w:instrText xml:space="preserve"> PAGEREF _Toc40368817 \h </w:instrText>
        </w:r>
        <w:r w:rsidR="008C1FA4">
          <w:rPr>
            <w:webHidden/>
          </w:rPr>
        </w:r>
        <w:r w:rsidR="008C1FA4">
          <w:rPr>
            <w:webHidden/>
          </w:rPr>
          <w:fldChar w:fldCharType="separate"/>
        </w:r>
        <w:r w:rsidR="007F52D5">
          <w:rPr>
            <w:webHidden/>
          </w:rPr>
          <w:t>18</w:t>
        </w:r>
        <w:r w:rsidR="008C1FA4">
          <w:rPr>
            <w:webHidden/>
          </w:rPr>
          <w:fldChar w:fldCharType="end"/>
        </w:r>
      </w:hyperlink>
    </w:p>
    <w:p w14:paraId="7FF62944" w14:textId="1220CB9A" w:rsidR="008C1FA4" w:rsidRDefault="00C12BF2">
      <w:pPr>
        <w:pStyle w:val="TOC2"/>
        <w:rPr>
          <w:rFonts w:eastAsiaTheme="minorEastAsia" w:cstheme="minorBidi"/>
          <w:sz w:val="22"/>
        </w:rPr>
      </w:pPr>
      <w:hyperlink w:anchor="_Toc40368818" w:history="1">
        <w:r w:rsidR="008C1FA4" w:rsidRPr="0050091D">
          <w:rPr>
            <w:rStyle w:val="Hyperlink"/>
          </w:rPr>
          <w:t>QUA-2001 Control Chart Analysis</w:t>
        </w:r>
        <w:r w:rsidR="008C1FA4">
          <w:rPr>
            <w:webHidden/>
          </w:rPr>
          <w:tab/>
        </w:r>
        <w:r w:rsidR="008C1FA4">
          <w:rPr>
            <w:webHidden/>
          </w:rPr>
          <w:fldChar w:fldCharType="begin"/>
        </w:r>
        <w:r w:rsidR="008C1FA4">
          <w:rPr>
            <w:webHidden/>
          </w:rPr>
          <w:instrText xml:space="preserve"> PAGEREF _Toc40368818 \h </w:instrText>
        </w:r>
        <w:r w:rsidR="008C1FA4">
          <w:rPr>
            <w:webHidden/>
          </w:rPr>
        </w:r>
        <w:r w:rsidR="008C1FA4">
          <w:rPr>
            <w:webHidden/>
          </w:rPr>
          <w:fldChar w:fldCharType="separate"/>
        </w:r>
        <w:r w:rsidR="007F52D5">
          <w:rPr>
            <w:webHidden/>
          </w:rPr>
          <w:t>18</w:t>
        </w:r>
        <w:r w:rsidR="008C1FA4">
          <w:rPr>
            <w:webHidden/>
          </w:rPr>
          <w:fldChar w:fldCharType="end"/>
        </w:r>
      </w:hyperlink>
    </w:p>
    <w:p w14:paraId="219A1349" w14:textId="2F5B56DA" w:rsidR="008C1FA4" w:rsidRDefault="00C12BF2">
      <w:pPr>
        <w:pStyle w:val="TOC2"/>
        <w:rPr>
          <w:rFonts w:eastAsiaTheme="minorEastAsia" w:cstheme="minorBidi"/>
          <w:sz w:val="22"/>
        </w:rPr>
      </w:pPr>
      <w:hyperlink w:anchor="_Toc40368819" w:history="1">
        <w:r w:rsidR="008C1FA4" w:rsidRPr="0050091D">
          <w:rPr>
            <w:rStyle w:val="Hyperlink"/>
          </w:rPr>
          <w:t>QUA-2002 Process Capability</w:t>
        </w:r>
        <w:r w:rsidR="008C1FA4">
          <w:rPr>
            <w:webHidden/>
          </w:rPr>
          <w:tab/>
        </w:r>
        <w:r w:rsidR="008C1FA4">
          <w:rPr>
            <w:webHidden/>
          </w:rPr>
          <w:fldChar w:fldCharType="begin"/>
        </w:r>
        <w:r w:rsidR="008C1FA4">
          <w:rPr>
            <w:webHidden/>
          </w:rPr>
          <w:instrText xml:space="preserve"> PAGEREF _Toc40368819 \h </w:instrText>
        </w:r>
        <w:r w:rsidR="008C1FA4">
          <w:rPr>
            <w:webHidden/>
          </w:rPr>
        </w:r>
        <w:r w:rsidR="008C1FA4">
          <w:rPr>
            <w:webHidden/>
          </w:rPr>
          <w:fldChar w:fldCharType="separate"/>
        </w:r>
        <w:r w:rsidR="007F52D5">
          <w:rPr>
            <w:webHidden/>
          </w:rPr>
          <w:t>19</w:t>
        </w:r>
        <w:r w:rsidR="008C1FA4">
          <w:rPr>
            <w:webHidden/>
          </w:rPr>
          <w:fldChar w:fldCharType="end"/>
        </w:r>
      </w:hyperlink>
    </w:p>
    <w:p w14:paraId="2EE29B7B" w14:textId="0395816E" w:rsidR="008C1FA4" w:rsidRDefault="00C12BF2">
      <w:pPr>
        <w:pStyle w:val="TOC2"/>
        <w:rPr>
          <w:rFonts w:eastAsiaTheme="minorEastAsia" w:cstheme="minorBidi"/>
          <w:sz w:val="22"/>
        </w:rPr>
      </w:pPr>
      <w:hyperlink w:anchor="_Toc40368820" w:history="1">
        <w:r w:rsidR="008C1FA4" w:rsidRPr="0050091D">
          <w:rPr>
            <w:rStyle w:val="Hyperlink"/>
          </w:rPr>
          <w:t>QUA-2003 Problem Solving Tools</w:t>
        </w:r>
        <w:r w:rsidR="008C1FA4">
          <w:rPr>
            <w:webHidden/>
          </w:rPr>
          <w:tab/>
        </w:r>
        <w:r w:rsidR="008C1FA4">
          <w:rPr>
            <w:webHidden/>
          </w:rPr>
          <w:fldChar w:fldCharType="begin"/>
        </w:r>
        <w:r w:rsidR="008C1FA4">
          <w:rPr>
            <w:webHidden/>
          </w:rPr>
          <w:instrText xml:space="preserve"> PAGEREF _Toc40368820 \h </w:instrText>
        </w:r>
        <w:r w:rsidR="008C1FA4">
          <w:rPr>
            <w:webHidden/>
          </w:rPr>
        </w:r>
        <w:r w:rsidR="008C1FA4">
          <w:rPr>
            <w:webHidden/>
          </w:rPr>
          <w:fldChar w:fldCharType="separate"/>
        </w:r>
        <w:r w:rsidR="007F52D5">
          <w:rPr>
            <w:webHidden/>
          </w:rPr>
          <w:t>19</w:t>
        </w:r>
        <w:r w:rsidR="008C1FA4">
          <w:rPr>
            <w:webHidden/>
          </w:rPr>
          <w:fldChar w:fldCharType="end"/>
        </w:r>
      </w:hyperlink>
    </w:p>
    <w:p w14:paraId="46738DDB" w14:textId="36C75396" w:rsidR="008C1FA4" w:rsidRDefault="00C12BF2">
      <w:pPr>
        <w:pStyle w:val="TOC2"/>
        <w:rPr>
          <w:rFonts w:eastAsiaTheme="minorEastAsia" w:cstheme="minorBidi"/>
          <w:sz w:val="22"/>
        </w:rPr>
      </w:pPr>
      <w:hyperlink w:anchor="_Toc40368821" w:history="1">
        <w:r w:rsidR="008C1FA4" w:rsidRPr="0050091D">
          <w:rPr>
            <w:rStyle w:val="Hyperlink"/>
          </w:rPr>
          <w:t>QUA-2004 Problem Solving</w:t>
        </w:r>
        <w:r w:rsidR="008C1FA4">
          <w:rPr>
            <w:webHidden/>
          </w:rPr>
          <w:tab/>
        </w:r>
        <w:r w:rsidR="008C1FA4">
          <w:rPr>
            <w:webHidden/>
          </w:rPr>
          <w:fldChar w:fldCharType="begin"/>
        </w:r>
        <w:r w:rsidR="008C1FA4">
          <w:rPr>
            <w:webHidden/>
          </w:rPr>
          <w:instrText xml:space="preserve"> PAGEREF _Toc40368821 \h </w:instrText>
        </w:r>
        <w:r w:rsidR="008C1FA4">
          <w:rPr>
            <w:webHidden/>
          </w:rPr>
        </w:r>
        <w:r w:rsidR="008C1FA4">
          <w:rPr>
            <w:webHidden/>
          </w:rPr>
          <w:fldChar w:fldCharType="separate"/>
        </w:r>
        <w:r w:rsidR="007F52D5">
          <w:rPr>
            <w:webHidden/>
          </w:rPr>
          <w:t>20</w:t>
        </w:r>
        <w:r w:rsidR="008C1FA4">
          <w:rPr>
            <w:webHidden/>
          </w:rPr>
          <w:fldChar w:fldCharType="end"/>
        </w:r>
      </w:hyperlink>
    </w:p>
    <w:p w14:paraId="5A15F209" w14:textId="61EE761D" w:rsidR="008C1FA4" w:rsidRDefault="00C12BF2">
      <w:pPr>
        <w:pStyle w:val="TOC1"/>
        <w:tabs>
          <w:tab w:val="right" w:leader="dot" w:pos="9350"/>
        </w:tabs>
        <w:rPr>
          <w:rFonts w:eastAsiaTheme="minorEastAsia"/>
          <w:noProof/>
        </w:rPr>
      </w:pPr>
      <w:hyperlink w:anchor="_Toc40368822" w:history="1">
        <w:r w:rsidR="008C1FA4" w:rsidRPr="0050091D">
          <w:rPr>
            <w:rStyle w:val="Hyperlink"/>
            <w:noProof/>
          </w:rPr>
          <w:t>SIX SIGMA SKILLS COURSES</w:t>
        </w:r>
      </w:hyperlink>
    </w:p>
    <w:p w14:paraId="16F31731" w14:textId="4EB52BF6" w:rsidR="008C1FA4" w:rsidRDefault="00C12BF2">
      <w:pPr>
        <w:pStyle w:val="TOC2"/>
        <w:rPr>
          <w:rFonts w:eastAsiaTheme="minorEastAsia" w:cstheme="minorBidi"/>
          <w:sz w:val="22"/>
        </w:rPr>
      </w:pPr>
      <w:hyperlink w:anchor="_Toc40368823" w:history="1">
        <w:r w:rsidR="008C1FA4" w:rsidRPr="0050091D">
          <w:rPr>
            <w:rStyle w:val="Hyperlink"/>
          </w:rPr>
          <w:t>SIX-3001 Six Sigma and the Organization</w:t>
        </w:r>
        <w:r w:rsidR="008C1FA4">
          <w:rPr>
            <w:webHidden/>
          </w:rPr>
          <w:tab/>
        </w:r>
        <w:r w:rsidR="008C1FA4">
          <w:rPr>
            <w:webHidden/>
          </w:rPr>
          <w:fldChar w:fldCharType="begin"/>
        </w:r>
        <w:r w:rsidR="008C1FA4">
          <w:rPr>
            <w:webHidden/>
          </w:rPr>
          <w:instrText xml:space="preserve"> PAGEREF _Toc40368823 \h </w:instrText>
        </w:r>
        <w:r w:rsidR="008C1FA4">
          <w:rPr>
            <w:webHidden/>
          </w:rPr>
        </w:r>
        <w:r w:rsidR="008C1FA4">
          <w:rPr>
            <w:webHidden/>
          </w:rPr>
          <w:fldChar w:fldCharType="separate"/>
        </w:r>
        <w:r w:rsidR="007F52D5">
          <w:rPr>
            <w:webHidden/>
          </w:rPr>
          <w:t>22</w:t>
        </w:r>
        <w:r w:rsidR="008C1FA4">
          <w:rPr>
            <w:webHidden/>
          </w:rPr>
          <w:fldChar w:fldCharType="end"/>
        </w:r>
      </w:hyperlink>
    </w:p>
    <w:p w14:paraId="06CD7710" w14:textId="0179A7D7" w:rsidR="008C1FA4" w:rsidRDefault="00C12BF2">
      <w:pPr>
        <w:pStyle w:val="TOC2"/>
        <w:rPr>
          <w:rFonts w:eastAsiaTheme="minorEastAsia" w:cstheme="minorBidi"/>
          <w:sz w:val="22"/>
        </w:rPr>
      </w:pPr>
      <w:hyperlink w:anchor="_Toc40368824" w:history="1">
        <w:r w:rsidR="008C1FA4" w:rsidRPr="0050091D">
          <w:rPr>
            <w:rStyle w:val="Hyperlink"/>
          </w:rPr>
          <w:t>SIX-3003 Design for Six-Sigma</w:t>
        </w:r>
        <w:r w:rsidR="008C1FA4">
          <w:rPr>
            <w:webHidden/>
          </w:rPr>
          <w:tab/>
        </w:r>
        <w:r w:rsidR="008C1FA4">
          <w:rPr>
            <w:webHidden/>
          </w:rPr>
          <w:fldChar w:fldCharType="begin"/>
        </w:r>
        <w:r w:rsidR="008C1FA4">
          <w:rPr>
            <w:webHidden/>
          </w:rPr>
          <w:instrText xml:space="preserve"> PAGEREF _Toc40368824 \h </w:instrText>
        </w:r>
        <w:r w:rsidR="008C1FA4">
          <w:rPr>
            <w:webHidden/>
          </w:rPr>
        </w:r>
        <w:r w:rsidR="008C1FA4">
          <w:rPr>
            <w:webHidden/>
          </w:rPr>
          <w:fldChar w:fldCharType="separate"/>
        </w:r>
        <w:r w:rsidR="007F52D5">
          <w:rPr>
            <w:webHidden/>
          </w:rPr>
          <w:t>23</w:t>
        </w:r>
        <w:r w:rsidR="008C1FA4">
          <w:rPr>
            <w:webHidden/>
          </w:rPr>
          <w:fldChar w:fldCharType="end"/>
        </w:r>
      </w:hyperlink>
    </w:p>
    <w:p w14:paraId="135D6680" w14:textId="380019F9" w:rsidR="008C1FA4" w:rsidRDefault="00C12BF2">
      <w:pPr>
        <w:pStyle w:val="TOC2"/>
        <w:rPr>
          <w:rFonts w:eastAsiaTheme="minorEastAsia" w:cstheme="minorBidi"/>
          <w:sz w:val="22"/>
        </w:rPr>
      </w:pPr>
      <w:hyperlink w:anchor="_Toc40368825" w:history="1">
        <w:r w:rsidR="008C1FA4" w:rsidRPr="0050091D">
          <w:rPr>
            <w:rStyle w:val="Hyperlink"/>
          </w:rPr>
          <w:t>SIX-3004 Process Elements for Projects</w:t>
        </w:r>
        <w:r w:rsidR="008C1FA4">
          <w:rPr>
            <w:webHidden/>
          </w:rPr>
          <w:tab/>
        </w:r>
        <w:r w:rsidR="008C1FA4">
          <w:rPr>
            <w:webHidden/>
          </w:rPr>
          <w:fldChar w:fldCharType="begin"/>
        </w:r>
        <w:r w:rsidR="008C1FA4">
          <w:rPr>
            <w:webHidden/>
          </w:rPr>
          <w:instrText xml:space="preserve"> PAGEREF _Toc40368825 \h </w:instrText>
        </w:r>
        <w:r w:rsidR="008C1FA4">
          <w:rPr>
            <w:webHidden/>
          </w:rPr>
        </w:r>
        <w:r w:rsidR="008C1FA4">
          <w:rPr>
            <w:webHidden/>
          </w:rPr>
          <w:fldChar w:fldCharType="separate"/>
        </w:r>
        <w:r w:rsidR="007F52D5">
          <w:rPr>
            <w:webHidden/>
          </w:rPr>
          <w:t>24</w:t>
        </w:r>
        <w:r w:rsidR="008C1FA4">
          <w:rPr>
            <w:webHidden/>
          </w:rPr>
          <w:fldChar w:fldCharType="end"/>
        </w:r>
      </w:hyperlink>
    </w:p>
    <w:p w14:paraId="0131ED22" w14:textId="20CCA01C" w:rsidR="008C1FA4" w:rsidRDefault="00C12BF2">
      <w:pPr>
        <w:pStyle w:val="TOC2"/>
        <w:rPr>
          <w:rFonts w:eastAsiaTheme="minorEastAsia" w:cstheme="minorBidi"/>
          <w:sz w:val="22"/>
        </w:rPr>
      </w:pPr>
      <w:hyperlink w:anchor="_Toc40368826" w:history="1">
        <w:r w:rsidR="008C1FA4" w:rsidRPr="0050091D">
          <w:rPr>
            <w:rStyle w:val="Hyperlink"/>
          </w:rPr>
          <w:t>SIX-3005 Project Management Basics</w:t>
        </w:r>
        <w:r w:rsidR="008C1FA4">
          <w:rPr>
            <w:webHidden/>
          </w:rPr>
          <w:tab/>
        </w:r>
        <w:r w:rsidR="008C1FA4">
          <w:rPr>
            <w:webHidden/>
          </w:rPr>
          <w:fldChar w:fldCharType="begin"/>
        </w:r>
        <w:r w:rsidR="008C1FA4">
          <w:rPr>
            <w:webHidden/>
          </w:rPr>
          <w:instrText xml:space="preserve"> PAGEREF _Toc40368826 \h </w:instrText>
        </w:r>
        <w:r w:rsidR="008C1FA4">
          <w:rPr>
            <w:webHidden/>
          </w:rPr>
        </w:r>
        <w:r w:rsidR="008C1FA4">
          <w:rPr>
            <w:webHidden/>
          </w:rPr>
          <w:fldChar w:fldCharType="separate"/>
        </w:r>
        <w:r w:rsidR="007F52D5">
          <w:rPr>
            <w:webHidden/>
          </w:rPr>
          <w:t>24</w:t>
        </w:r>
        <w:r w:rsidR="008C1FA4">
          <w:rPr>
            <w:webHidden/>
          </w:rPr>
          <w:fldChar w:fldCharType="end"/>
        </w:r>
      </w:hyperlink>
    </w:p>
    <w:p w14:paraId="7362E067" w14:textId="268BF1E8" w:rsidR="008C1FA4" w:rsidRDefault="00C12BF2">
      <w:pPr>
        <w:pStyle w:val="TOC2"/>
        <w:rPr>
          <w:rFonts w:eastAsiaTheme="minorEastAsia" w:cstheme="minorBidi"/>
          <w:sz w:val="22"/>
        </w:rPr>
      </w:pPr>
      <w:hyperlink w:anchor="_Toc40368827" w:history="1">
        <w:r w:rsidR="008C1FA4" w:rsidRPr="0050091D">
          <w:rPr>
            <w:rStyle w:val="Hyperlink"/>
          </w:rPr>
          <w:t>SIX-3006 Management and Planning Tools</w:t>
        </w:r>
        <w:r w:rsidR="008C1FA4">
          <w:rPr>
            <w:webHidden/>
          </w:rPr>
          <w:tab/>
        </w:r>
        <w:r w:rsidR="008C1FA4">
          <w:rPr>
            <w:webHidden/>
          </w:rPr>
          <w:fldChar w:fldCharType="begin"/>
        </w:r>
        <w:r w:rsidR="008C1FA4">
          <w:rPr>
            <w:webHidden/>
          </w:rPr>
          <w:instrText xml:space="preserve"> PAGEREF _Toc40368827 \h </w:instrText>
        </w:r>
        <w:r w:rsidR="008C1FA4">
          <w:rPr>
            <w:webHidden/>
          </w:rPr>
        </w:r>
        <w:r w:rsidR="008C1FA4">
          <w:rPr>
            <w:webHidden/>
          </w:rPr>
          <w:fldChar w:fldCharType="separate"/>
        </w:r>
        <w:r w:rsidR="007F52D5">
          <w:rPr>
            <w:webHidden/>
          </w:rPr>
          <w:t>25</w:t>
        </w:r>
        <w:r w:rsidR="008C1FA4">
          <w:rPr>
            <w:webHidden/>
          </w:rPr>
          <w:fldChar w:fldCharType="end"/>
        </w:r>
      </w:hyperlink>
    </w:p>
    <w:p w14:paraId="3347D252" w14:textId="6F85629B" w:rsidR="008C1FA4" w:rsidRDefault="00C12BF2">
      <w:pPr>
        <w:pStyle w:val="TOC2"/>
        <w:rPr>
          <w:rFonts w:eastAsiaTheme="minorEastAsia" w:cstheme="minorBidi"/>
          <w:sz w:val="22"/>
        </w:rPr>
      </w:pPr>
      <w:hyperlink w:anchor="_Toc40368828" w:history="1">
        <w:r w:rsidR="008C1FA4" w:rsidRPr="0050091D">
          <w:rPr>
            <w:rStyle w:val="Hyperlink"/>
          </w:rPr>
          <w:t>SIX-3007 Business Results for Improvement Projects</w:t>
        </w:r>
        <w:r w:rsidR="008C1FA4">
          <w:rPr>
            <w:webHidden/>
          </w:rPr>
          <w:tab/>
        </w:r>
        <w:r w:rsidR="008C1FA4">
          <w:rPr>
            <w:webHidden/>
          </w:rPr>
          <w:fldChar w:fldCharType="begin"/>
        </w:r>
        <w:r w:rsidR="008C1FA4">
          <w:rPr>
            <w:webHidden/>
          </w:rPr>
          <w:instrText xml:space="preserve"> PAGEREF _Toc40368828 \h </w:instrText>
        </w:r>
        <w:r w:rsidR="008C1FA4">
          <w:rPr>
            <w:webHidden/>
          </w:rPr>
        </w:r>
        <w:r w:rsidR="008C1FA4">
          <w:rPr>
            <w:webHidden/>
          </w:rPr>
          <w:fldChar w:fldCharType="separate"/>
        </w:r>
        <w:r w:rsidR="007F52D5">
          <w:rPr>
            <w:webHidden/>
          </w:rPr>
          <w:t>25</w:t>
        </w:r>
        <w:r w:rsidR="008C1FA4">
          <w:rPr>
            <w:webHidden/>
          </w:rPr>
          <w:fldChar w:fldCharType="end"/>
        </w:r>
      </w:hyperlink>
    </w:p>
    <w:p w14:paraId="655C5F64" w14:textId="7C309768" w:rsidR="008C1FA4" w:rsidRDefault="00C12BF2">
      <w:pPr>
        <w:pStyle w:val="TOC2"/>
        <w:rPr>
          <w:rFonts w:eastAsiaTheme="minorEastAsia" w:cstheme="minorBidi"/>
          <w:sz w:val="22"/>
        </w:rPr>
      </w:pPr>
      <w:hyperlink w:anchor="_Toc40368829" w:history="1">
        <w:r w:rsidR="008C1FA4" w:rsidRPr="0050091D">
          <w:rPr>
            <w:rStyle w:val="Hyperlink"/>
          </w:rPr>
          <w:t>SIX-3008 Project Team Dynamics and Performance</w:t>
        </w:r>
        <w:r w:rsidR="008C1FA4">
          <w:rPr>
            <w:webHidden/>
          </w:rPr>
          <w:tab/>
        </w:r>
        <w:r w:rsidR="008C1FA4">
          <w:rPr>
            <w:webHidden/>
          </w:rPr>
          <w:fldChar w:fldCharType="begin"/>
        </w:r>
        <w:r w:rsidR="008C1FA4">
          <w:rPr>
            <w:webHidden/>
          </w:rPr>
          <w:instrText xml:space="preserve"> PAGEREF _Toc40368829 \h </w:instrText>
        </w:r>
        <w:r w:rsidR="008C1FA4">
          <w:rPr>
            <w:webHidden/>
          </w:rPr>
        </w:r>
        <w:r w:rsidR="008C1FA4">
          <w:rPr>
            <w:webHidden/>
          </w:rPr>
          <w:fldChar w:fldCharType="separate"/>
        </w:r>
        <w:r w:rsidR="007F52D5">
          <w:rPr>
            <w:webHidden/>
          </w:rPr>
          <w:t>26</w:t>
        </w:r>
        <w:r w:rsidR="008C1FA4">
          <w:rPr>
            <w:webHidden/>
          </w:rPr>
          <w:fldChar w:fldCharType="end"/>
        </w:r>
      </w:hyperlink>
    </w:p>
    <w:p w14:paraId="23C463BC" w14:textId="3C4051B6" w:rsidR="008C1FA4" w:rsidRDefault="00C12BF2">
      <w:pPr>
        <w:pStyle w:val="TOC2"/>
        <w:rPr>
          <w:rFonts w:eastAsiaTheme="minorEastAsia" w:cstheme="minorBidi"/>
          <w:sz w:val="22"/>
        </w:rPr>
      </w:pPr>
      <w:hyperlink w:anchor="_Toc40368830" w:history="1">
        <w:r w:rsidR="008C1FA4" w:rsidRPr="0050091D">
          <w:rPr>
            <w:rStyle w:val="Hyperlink"/>
          </w:rPr>
          <w:t>SIX-3009 Problem Solving Tools</w:t>
        </w:r>
        <w:r w:rsidR="008C1FA4">
          <w:rPr>
            <w:webHidden/>
          </w:rPr>
          <w:tab/>
        </w:r>
        <w:r w:rsidR="008C1FA4">
          <w:rPr>
            <w:webHidden/>
          </w:rPr>
          <w:fldChar w:fldCharType="begin"/>
        </w:r>
        <w:r w:rsidR="008C1FA4">
          <w:rPr>
            <w:webHidden/>
          </w:rPr>
          <w:instrText xml:space="preserve"> PAGEREF _Toc40368830 \h </w:instrText>
        </w:r>
        <w:r w:rsidR="008C1FA4">
          <w:rPr>
            <w:webHidden/>
          </w:rPr>
        </w:r>
        <w:r w:rsidR="008C1FA4">
          <w:rPr>
            <w:webHidden/>
          </w:rPr>
          <w:fldChar w:fldCharType="separate"/>
        </w:r>
        <w:r w:rsidR="007F52D5">
          <w:rPr>
            <w:webHidden/>
          </w:rPr>
          <w:t>27</w:t>
        </w:r>
        <w:r w:rsidR="008C1FA4">
          <w:rPr>
            <w:webHidden/>
          </w:rPr>
          <w:fldChar w:fldCharType="end"/>
        </w:r>
      </w:hyperlink>
    </w:p>
    <w:p w14:paraId="4032E60F" w14:textId="23B486D2" w:rsidR="008C1FA4" w:rsidRDefault="00C12BF2">
      <w:pPr>
        <w:pStyle w:val="TOC2"/>
        <w:rPr>
          <w:rFonts w:eastAsiaTheme="minorEastAsia" w:cstheme="minorBidi"/>
          <w:sz w:val="22"/>
        </w:rPr>
      </w:pPr>
      <w:hyperlink w:anchor="_Toc40368831" w:history="1">
        <w:r w:rsidR="008C1FA4" w:rsidRPr="0050091D">
          <w:rPr>
            <w:rStyle w:val="Hyperlink"/>
          </w:rPr>
          <w:t>SIX-3010 Process Analysis and Documentation</w:t>
        </w:r>
        <w:r w:rsidR="008C1FA4">
          <w:rPr>
            <w:webHidden/>
          </w:rPr>
          <w:tab/>
        </w:r>
        <w:r w:rsidR="008C1FA4">
          <w:rPr>
            <w:webHidden/>
          </w:rPr>
          <w:fldChar w:fldCharType="begin"/>
        </w:r>
        <w:r w:rsidR="008C1FA4">
          <w:rPr>
            <w:webHidden/>
          </w:rPr>
          <w:instrText xml:space="preserve"> PAGEREF _Toc40368831 \h </w:instrText>
        </w:r>
        <w:r w:rsidR="008C1FA4">
          <w:rPr>
            <w:webHidden/>
          </w:rPr>
        </w:r>
        <w:r w:rsidR="008C1FA4">
          <w:rPr>
            <w:webHidden/>
          </w:rPr>
          <w:fldChar w:fldCharType="separate"/>
        </w:r>
        <w:r w:rsidR="007F52D5">
          <w:rPr>
            <w:webHidden/>
          </w:rPr>
          <w:t>28</w:t>
        </w:r>
        <w:r w:rsidR="008C1FA4">
          <w:rPr>
            <w:webHidden/>
          </w:rPr>
          <w:fldChar w:fldCharType="end"/>
        </w:r>
      </w:hyperlink>
    </w:p>
    <w:p w14:paraId="7BB0A137" w14:textId="5442AEDB" w:rsidR="008C1FA4" w:rsidRDefault="00C12BF2">
      <w:pPr>
        <w:pStyle w:val="TOC2"/>
        <w:rPr>
          <w:rFonts w:eastAsiaTheme="minorEastAsia" w:cstheme="minorBidi"/>
          <w:sz w:val="22"/>
        </w:rPr>
      </w:pPr>
      <w:hyperlink w:anchor="_Toc40368832" w:history="1">
        <w:r w:rsidR="008C1FA4" w:rsidRPr="0050091D">
          <w:rPr>
            <w:rStyle w:val="Hyperlink"/>
          </w:rPr>
          <w:t>SIX-3011 Probability and Statistics</w:t>
        </w:r>
        <w:r w:rsidR="008C1FA4">
          <w:rPr>
            <w:webHidden/>
          </w:rPr>
          <w:tab/>
        </w:r>
        <w:r w:rsidR="008C1FA4">
          <w:rPr>
            <w:webHidden/>
          </w:rPr>
          <w:fldChar w:fldCharType="begin"/>
        </w:r>
        <w:r w:rsidR="008C1FA4">
          <w:rPr>
            <w:webHidden/>
          </w:rPr>
          <w:instrText xml:space="preserve"> PAGEREF _Toc40368832 \h </w:instrText>
        </w:r>
        <w:r w:rsidR="008C1FA4">
          <w:rPr>
            <w:webHidden/>
          </w:rPr>
        </w:r>
        <w:r w:rsidR="008C1FA4">
          <w:rPr>
            <w:webHidden/>
          </w:rPr>
          <w:fldChar w:fldCharType="separate"/>
        </w:r>
        <w:r w:rsidR="007F52D5">
          <w:rPr>
            <w:webHidden/>
          </w:rPr>
          <w:t>28</w:t>
        </w:r>
        <w:r w:rsidR="008C1FA4">
          <w:rPr>
            <w:webHidden/>
          </w:rPr>
          <w:fldChar w:fldCharType="end"/>
        </w:r>
      </w:hyperlink>
    </w:p>
    <w:p w14:paraId="4225BE08" w14:textId="76226085" w:rsidR="008C1FA4" w:rsidRDefault="00C12BF2">
      <w:pPr>
        <w:pStyle w:val="TOC2"/>
        <w:rPr>
          <w:rFonts w:eastAsiaTheme="minorEastAsia" w:cstheme="minorBidi"/>
          <w:sz w:val="22"/>
        </w:rPr>
      </w:pPr>
      <w:hyperlink w:anchor="_Toc40368833" w:history="1">
        <w:r w:rsidR="008C1FA4" w:rsidRPr="0050091D">
          <w:rPr>
            <w:rStyle w:val="Hyperlink"/>
          </w:rPr>
          <w:t>SIX-3012 Collecting and Summarizing Data</w:t>
        </w:r>
        <w:r w:rsidR="008C1FA4">
          <w:rPr>
            <w:webHidden/>
          </w:rPr>
          <w:tab/>
        </w:r>
        <w:r w:rsidR="008C1FA4">
          <w:rPr>
            <w:webHidden/>
          </w:rPr>
          <w:fldChar w:fldCharType="begin"/>
        </w:r>
        <w:r w:rsidR="008C1FA4">
          <w:rPr>
            <w:webHidden/>
          </w:rPr>
          <w:instrText xml:space="preserve"> PAGEREF _Toc40368833 \h </w:instrText>
        </w:r>
        <w:r w:rsidR="008C1FA4">
          <w:rPr>
            <w:webHidden/>
          </w:rPr>
        </w:r>
        <w:r w:rsidR="008C1FA4">
          <w:rPr>
            <w:webHidden/>
          </w:rPr>
          <w:fldChar w:fldCharType="separate"/>
        </w:r>
        <w:r w:rsidR="007F52D5">
          <w:rPr>
            <w:webHidden/>
          </w:rPr>
          <w:t>29</w:t>
        </w:r>
        <w:r w:rsidR="008C1FA4">
          <w:rPr>
            <w:webHidden/>
          </w:rPr>
          <w:fldChar w:fldCharType="end"/>
        </w:r>
      </w:hyperlink>
    </w:p>
    <w:p w14:paraId="3CF806E8" w14:textId="173804E2" w:rsidR="008C1FA4" w:rsidRDefault="00C12BF2">
      <w:pPr>
        <w:pStyle w:val="TOC2"/>
        <w:rPr>
          <w:rFonts w:eastAsiaTheme="minorEastAsia" w:cstheme="minorBidi"/>
          <w:sz w:val="22"/>
        </w:rPr>
      </w:pPr>
      <w:hyperlink w:anchor="_Toc40368834" w:history="1">
        <w:r w:rsidR="008C1FA4" w:rsidRPr="0050091D">
          <w:rPr>
            <w:rStyle w:val="Hyperlink"/>
          </w:rPr>
          <w:t>SIX-3013 Probability Distributions</w:t>
        </w:r>
        <w:r w:rsidR="008C1FA4">
          <w:rPr>
            <w:webHidden/>
          </w:rPr>
          <w:tab/>
        </w:r>
        <w:r w:rsidR="008C1FA4">
          <w:rPr>
            <w:webHidden/>
          </w:rPr>
          <w:fldChar w:fldCharType="begin"/>
        </w:r>
        <w:r w:rsidR="008C1FA4">
          <w:rPr>
            <w:webHidden/>
          </w:rPr>
          <w:instrText xml:space="preserve"> PAGEREF _Toc40368834 \h </w:instrText>
        </w:r>
        <w:r w:rsidR="008C1FA4">
          <w:rPr>
            <w:webHidden/>
          </w:rPr>
        </w:r>
        <w:r w:rsidR="008C1FA4">
          <w:rPr>
            <w:webHidden/>
          </w:rPr>
          <w:fldChar w:fldCharType="separate"/>
        </w:r>
        <w:r w:rsidR="007F52D5">
          <w:rPr>
            <w:webHidden/>
          </w:rPr>
          <w:t>29</w:t>
        </w:r>
        <w:r w:rsidR="008C1FA4">
          <w:rPr>
            <w:webHidden/>
          </w:rPr>
          <w:fldChar w:fldCharType="end"/>
        </w:r>
      </w:hyperlink>
    </w:p>
    <w:p w14:paraId="122DCF7F" w14:textId="76D62CAF" w:rsidR="008C1FA4" w:rsidRDefault="00C12BF2">
      <w:pPr>
        <w:pStyle w:val="TOC2"/>
        <w:rPr>
          <w:rFonts w:eastAsiaTheme="minorEastAsia" w:cstheme="minorBidi"/>
          <w:sz w:val="22"/>
        </w:rPr>
      </w:pPr>
      <w:hyperlink w:anchor="_Toc40368835" w:history="1">
        <w:r w:rsidR="008C1FA4" w:rsidRPr="0050091D">
          <w:rPr>
            <w:rStyle w:val="Hyperlink"/>
          </w:rPr>
          <w:t>SIX-3014 Measurement System Analysis</w:t>
        </w:r>
        <w:r w:rsidR="008C1FA4">
          <w:rPr>
            <w:webHidden/>
          </w:rPr>
          <w:tab/>
        </w:r>
        <w:r w:rsidR="008C1FA4">
          <w:rPr>
            <w:webHidden/>
          </w:rPr>
          <w:fldChar w:fldCharType="begin"/>
        </w:r>
        <w:r w:rsidR="008C1FA4">
          <w:rPr>
            <w:webHidden/>
          </w:rPr>
          <w:instrText xml:space="preserve"> PAGEREF _Toc40368835 \h </w:instrText>
        </w:r>
        <w:r w:rsidR="008C1FA4">
          <w:rPr>
            <w:webHidden/>
          </w:rPr>
        </w:r>
        <w:r w:rsidR="008C1FA4">
          <w:rPr>
            <w:webHidden/>
          </w:rPr>
          <w:fldChar w:fldCharType="separate"/>
        </w:r>
        <w:r w:rsidR="007F52D5">
          <w:rPr>
            <w:webHidden/>
          </w:rPr>
          <w:t>30</w:t>
        </w:r>
        <w:r w:rsidR="008C1FA4">
          <w:rPr>
            <w:webHidden/>
          </w:rPr>
          <w:fldChar w:fldCharType="end"/>
        </w:r>
      </w:hyperlink>
    </w:p>
    <w:p w14:paraId="027DED1E" w14:textId="0ACA0D86" w:rsidR="008C1FA4" w:rsidRDefault="00C12BF2">
      <w:pPr>
        <w:pStyle w:val="TOC2"/>
        <w:rPr>
          <w:rFonts w:eastAsiaTheme="minorEastAsia" w:cstheme="minorBidi"/>
          <w:sz w:val="22"/>
        </w:rPr>
      </w:pPr>
      <w:hyperlink w:anchor="_Toc40368836" w:history="1">
        <w:r w:rsidR="008C1FA4" w:rsidRPr="0050091D">
          <w:rPr>
            <w:rStyle w:val="Hyperlink"/>
          </w:rPr>
          <w:t>SIX-3015 Process Capability Performance</w:t>
        </w:r>
        <w:r w:rsidR="008C1FA4">
          <w:rPr>
            <w:webHidden/>
          </w:rPr>
          <w:tab/>
        </w:r>
        <w:r w:rsidR="008C1FA4">
          <w:rPr>
            <w:webHidden/>
          </w:rPr>
          <w:fldChar w:fldCharType="begin"/>
        </w:r>
        <w:r w:rsidR="008C1FA4">
          <w:rPr>
            <w:webHidden/>
          </w:rPr>
          <w:instrText xml:space="preserve"> PAGEREF _Toc40368836 \h </w:instrText>
        </w:r>
        <w:r w:rsidR="008C1FA4">
          <w:rPr>
            <w:webHidden/>
          </w:rPr>
        </w:r>
        <w:r w:rsidR="008C1FA4">
          <w:rPr>
            <w:webHidden/>
          </w:rPr>
          <w:fldChar w:fldCharType="separate"/>
        </w:r>
        <w:r w:rsidR="007F52D5">
          <w:rPr>
            <w:webHidden/>
          </w:rPr>
          <w:t>30</w:t>
        </w:r>
        <w:r w:rsidR="008C1FA4">
          <w:rPr>
            <w:webHidden/>
          </w:rPr>
          <w:fldChar w:fldCharType="end"/>
        </w:r>
      </w:hyperlink>
    </w:p>
    <w:p w14:paraId="33FE514B" w14:textId="2CD43717" w:rsidR="008C1FA4" w:rsidRDefault="00C12BF2">
      <w:pPr>
        <w:pStyle w:val="TOC2"/>
        <w:rPr>
          <w:rFonts w:eastAsiaTheme="minorEastAsia" w:cstheme="minorBidi"/>
          <w:sz w:val="22"/>
        </w:rPr>
      </w:pPr>
      <w:hyperlink w:anchor="_Toc40368837" w:history="1">
        <w:r w:rsidR="008C1FA4" w:rsidRPr="0050091D">
          <w:rPr>
            <w:rStyle w:val="Hyperlink"/>
          </w:rPr>
          <w:t>SIX-3016 Exploratory Data Analysis</w:t>
        </w:r>
        <w:r w:rsidR="008C1FA4">
          <w:rPr>
            <w:webHidden/>
          </w:rPr>
          <w:tab/>
        </w:r>
        <w:r w:rsidR="008C1FA4">
          <w:rPr>
            <w:webHidden/>
          </w:rPr>
          <w:fldChar w:fldCharType="begin"/>
        </w:r>
        <w:r w:rsidR="008C1FA4">
          <w:rPr>
            <w:webHidden/>
          </w:rPr>
          <w:instrText xml:space="preserve"> PAGEREF _Toc40368837 \h </w:instrText>
        </w:r>
        <w:r w:rsidR="008C1FA4">
          <w:rPr>
            <w:webHidden/>
          </w:rPr>
        </w:r>
        <w:r w:rsidR="008C1FA4">
          <w:rPr>
            <w:webHidden/>
          </w:rPr>
          <w:fldChar w:fldCharType="separate"/>
        </w:r>
        <w:r w:rsidR="007F52D5">
          <w:rPr>
            <w:webHidden/>
          </w:rPr>
          <w:t>31</w:t>
        </w:r>
        <w:r w:rsidR="008C1FA4">
          <w:rPr>
            <w:webHidden/>
          </w:rPr>
          <w:fldChar w:fldCharType="end"/>
        </w:r>
      </w:hyperlink>
    </w:p>
    <w:p w14:paraId="3E818955" w14:textId="4151940E" w:rsidR="008C1FA4" w:rsidRDefault="00C12BF2">
      <w:pPr>
        <w:pStyle w:val="TOC2"/>
        <w:rPr>
          <w:rFonts w:eastAsiaTheme="minorEastAsia" w:cstheme="minorBidi"/>
          <w:sz w:val="22"/>
        </w:rPr>
      </w:pPr>
      <w:hyperlink w:anchor="_Toc40368838" w:history="1">
        <w:r w:rsidR="008C1FA4" w:rsidRPr="0050091D">
          <w:rPr>
            <w:rStyle w:val="Hyperlink"/>
          </w:rPr>
          <w:t>SIX-3017 Hypotheses Test Basics</w:t>
        </w:r>
        <w:r w:rsidR="008C1FA4">
          <w:rPr>
            <w:webHidden/>
          </w:rPr>
          <w:tab/>
        </w:r>
        <w:r w:rsidR="008C1FA4">
          <w:rPr>
            <w:webHidden/>
          </w:rPr>
          <w:fldChar w:fldCharType="begin"/>
        </w:r>
        <w:r w:rsidR="008C1FA4">
          <w:rPr>
            <w:webHidden/>
          </w:rPr>
          <w:instrText xml:space="preserve"> PAGEREF _Toc40368838 \h </w:instrText>
        </w:r>
        <w:r w:rsidR="008C1FA4">
          <w:rPr>
            <w:webHidden/>
          </w:rPr>
        </w:r>
        <w:r w:rsidR="008C1FA4">
          <w:rPr>
            <w:webHidden/>
          </w:rPr>
          <w:fldChar w:fldCharType="separate"/>
        </w:r>
        <w:r w:rsidR="007F52D5">
          <w:rPr>
            <w:webHidden/>
          </w:rPr>
          <w:t>31</w:t>
        </w:r>
        <w:r w:rsidR="008C1FA4">
          <w:rPr>
            <w:webHidden/>
          </w:rPr>
          <w:fldChar w:fldCharType="end"/>
        </w:r>
      </w:hyperlink>
    </w:p>
    <w:p w14:paraId="0A7E5F9E" w14:textId="167C980A" w:rsidR="008C1FA4" w:rsidRDefault="00C12BF2">
      <w:pPr>
        <w:pStyle w:val="TOC2"/>
        <w:rPr>
          <w:rFonts w:eastAsiaTheme="minorEastAsia" w:cstheme="minorBidi"/>
          <w:sz w:val="22"/>
        </w:rPr>
      </w:pPr>
      <w:hyperlink w:anchor="_Toc40368839" w:history="1">
        <w:r w:rsidR="008C1FA4" w:rsidRPr="0050091D">
          <w:rPr>
            <w:rStyle w:val="Hyperlink"/>
          </w:rPr>
          <w:t>SIX-3018 Hypotheses Tests</w:t>
        </w:r>
        <w:r w:rsidR="008C1FA4">
          <w:rPr>
            <w:webHidden/>
          </w:rPr>
          <w:tab/>
        </w:r>
        <w:r w:rsidR="008C1FA4">
          <w:rPr>
            <w:webHidden/>
          </w:rPr>
          <w:fldChar w:fldCharType="begin"/>
        </w:r>
        <w:r w:rsidR="008C1FA4">
          <w:rPr>
            <w:webHidden/>
          </w:rPr>
          <w:instrText xml:space="preserve"> PAGEREF _Toc40368839 \h </w:instrText>
        </w:r>
        <w:r w:rsidR="008C1FA4">
          <w:rPr>
            <w:webHidden/>
          </w:rPr>
        </w:r>
        <w:r w:rsidR="008C1FA4">
          <w:rPr>
            <w:webHidden/>
          </w:rPr>
          <w:fldChar w:fldCharType="separate"/>
        </w:r>
        <w:r w:rsidR="007F52D5">
          <w:rPr>
            <w:webHidden/>
          </w:rPr>
          <w:t>32</w:t>
        </w:r>
        <w:r w:rsidR="008C1FA4">
          <w:rPr>
            <w:webHidden/>
          </w:rPr>
          <w:fldChar w:fldCharType="end"/>
        </w:r>
      </w:hyperlink>
    </w:p>
    <w:p w14:paraId="2D26ECCB" w14:textId="19EA7F69" w:rsidR="008C1FA4" w:rsidRDefault="00C12BF2">
      <w:pPr>
        <w:pStyle w:val="TOC2"/>
        <w:rPr>
          <w:rFonts w:eastAsiaTheme="minorEastAsia" w:cstheme="minorBidi"/>
          <w:sz w:val="22"/>
        </w:rPr>
      </w:pPr>
      <w:hyperlink w:anchor="_Toc40368840" w:history="1">
        <w:r w:rsidR="008C1FA4" w:rsidRPr="0050091D">
          <w:rPr>
            <w:rStyle w:val="Hyperlink"/>
          </w:rPr>
          <w:t>SIX-3019 Design of Experiments</w:t>
        </w:r>
        <w:r w:rsidR="008C1FA4">
          <w:rPr>
            <w:webHidden/>
          </w:rPr>
          <w:tab/>
        </w:r>
        <w:r w:rsidR="008C1FA4">
          <w:rPr>
            <w:webHidden/>
          </w:rPr>
          <w:fldChar w:fldCharType="begin"/>
        </w:r>
        <w:r w:rsidR="008C1FA4">
          <w:rPr>
            <w:webHidden/>
          </w:rPr>
          <w:instrText xml:space="preserve"> PAGEREF _Toc40368840 \h </w:instrText>
        </w:r>
        <w:r w:rsidR="008C1FA4">
          <w:rPr>
            <w:webHidden/>
          </w:rPr>
        </w:r>
        <w:r w:rsidR="008C1FA4">
          <w:rPr>
            <w:webHidden/>
          </w:rPr>
          <w:fldChar w:fldCharType="separate"/>
        </w:r>
        <w:r w:rsidR="007F52D5">
          <w:rPr>
            <w:webHidden/>
          </w:rPr>
          <w:t>32</w:t>
        </w:r>
        <w:r w:rsidR="008C1FA4">
          <w:rPr>
            <w:webHidden/>
          </w:rPr>
          <w:fldChar w:fldCharType="end"/>
        </w:r>
      </w:hyperlink>
    </w:p>
    <w:p w14:paraId="4956EAA8" w14:textId="6A040AB4" w:rsidR="008C1FA4" w:rsidRDefault="00C12BF2">
      <w:pPr>
        <w:pStyle w:val="TOC2"/>
        <w:rPr>
          <w:rFonts w:eastAsiaTheme="minorEastAsia" w:cstheme="minorBidi"/>
          <w:sz w:val="22"/>
        </w:rPr>
      </w:pPr>
      <w:hyperlink w:anchor="_Toc40368841" w:history="1">
        <w:r w:rsidR="008C1FA4" w:rsidRPr="0050091D">
          <w:rPr>
            <w:rStyle w:val="Hyperlink"/>
          </w:rPr>
          <w:t>SIX-3020 SPC</w:t>
        </w:r>
        <w:r w:rsidR="008C1FA4">
          <w:rPr>
            <w:webHidden/>
          </w:rPr>
          <w:tab/>
        </w:r>
        <w:r w:rsidR="008C1FA4">
          <w:rPr>
            <w:webHidden/>
          </w:rPr>
          <w:fldChar w:fldCharType="begin"/>
        </w:r>
        <w:r w:rsidR="008C1FA4">
          <w:rPr>
            <w:webHidden/>
          </w:rPr>
          <w:instrText xml:space="preserve"> PAGEREF _Toc40368841 \h </w:instrText>
        </w:r>
        <w:r w:rsidR="008C1FA4">
          <w:rPr>
            <w:webHidden/>
          </w:rPr>
        </w:r>
        <w:r w:rsidR="008C1FA4">
          <w:rPr>
            <w:webHidden/>
          </w:rPr>
          <w:fldChar w:fldCharType="separate"/>
        </w:r>
        <w:r w:rsidR="007F52D5">
          <w:rPr>
            <w:webHidden/>
          </w:rPr>
          <w:t>33</w:t>
        </w:r>
        <w:r w:rsidR="008C1FA4">
          <w:rPr>
            <w:webHidden/>
          </w:rPr>
          <w:fldChar w:fldCharType="end"/>
        </w:r>
      </w:hyperlink>
    </w:p>
    <w:p w14:paraId="267510BD" w14:textId="13304A4B" w:rsidR="008C1FA4" w:rsidRDefault="00C12BF2">
      <w:pPr>
        <w:pStyle w:val="TOC2"/>
        <w:rPr>
          <w:rFonts w:eastAsiaTheme="minorEastAsia" w:cstheme="minorBidi"/>
          <w:sz w:val="22"/>
        </w:rPr>
      </w:pPr>
      <w:hyperlink w:anchor="_Toc40368842" w:history="1">
        <w:r w:rsidR="008C1FA4" w:rsidRPr="0050091D">
          <w:rPr>
            <w:rStyle w:val="Hyperlink"/>
          </w:rPr>
          <w:t>SIX-3021 Implement and Validate</w:t>
        </w:r>
        <w:r w:rsidR="008C1FA4">
          <w:rPr>
            <w:webHidden/>
          </w:rPr>
          <w:tab/>
        </w:r>
        <w:r w:rsidR="008C1FA4">
          <w:rPr>
            <w:webHidden/>
          </w:rPr>
          <w:fldChar w:fldCharType="begin"/>
        </w:r>
        <w:r w:rsidR="008C1FA4">
          <w:rPr>
            <w:webHidden/>
          </w:rPr>
          <w:instrText xml:space="preserve"> PAGEREF _Toc40368842 \h </w:instrText>
        </w:r>
        <w:r w:rsidR="008C1FA4">
          <w:rPr>
            <w:webHidden/>
          </w:rPr>
        </w:r>
        <w:r w:rsidR="008C1FA4">
          <w:rPr>
            <w:webHidden/>
          </w:rPr>
          <w:fldChar w:fldCharType="separate"/>
        </w:r>
        <w:r w:rsidR="007F52D5">
          <w:rPr>
            <w:webHidden/>
          </w:rPr>
          <w:t>33</w:t>
        </w:r>
        <w:r w:rsidR="008C1FA4">
          <w:rPr>
            <w:webHidden/>
          </w:rPr>
          <w:fldChar w:fldCharType="end"/>
        </w:r>
      </w:hyperlink>
    </w:p>
    <w:p w14:paraId="740FF71A" w14:textId="7142AFA1" w:rsidR="008C1FA4" w:rsidRDefault="00C12BF2">
      <w:pPr>
        <w:pStyle w:val="TOC2"/>
        <w:rPr>
          <w:rFonts w:eastAsiaTheme="minorEastAsia" w:cstheme="minorBidi"/>
          <w:sz w:val="22"/>
        </w:rPr>
      </w:pPr>
      <w:hyperlink w:anchor="_Toc40368843" w:history="1">
        <w:r w:rsidR="008C1FA4" w:rsidRPr="0050091D">
          <w:rPr>
            <w:rStyle w:val="Hyperlink"/>
          </w:rPr>
          <w:t>SIX-3022 Control Plans</w:t>
        </w:r>
        <w:r w:rsidR="008C1FA4">
          <w:rPr>
            <w:webHidden/>
          </w:rPr>
          <w:tab/>
        </w:r>
        <w:r w:rsidR="008C1FA4">
          <w:rPr>
            <w:webHidden/>
          </w:rPr>
          <w:fldChar w:fldCharType="begin"/>
        </w:r>
        <w:r w:rsidR="008C1FA4">
          <w:rPr>
            <w:webHidden/>
          </w:rPr>
          <w:instrText xml:space="preserve"> PAGEREF _Toc40368843 \h </w:instrText>
        </w:r>
        <w:r w:rsidR="008C1FA4">
          <w:rPr>
            <w:webHidden/>
          </w:rPr>
        </w:r>
        <w:r w:rsidR="008C1FA4">
          <w:rPr>
            <w:webHidden/>
          </w:rPr>
          <w:fldChar w:fldCharType="separate"/>
        </w:r>
        <w:r w:rsidR="007F52D5">
          <w:rPr>
            <w:webHidden/>
          </w:rPr>
          <w:t>34</w:t>
        </w:r>
        <w:r w:rsidR="008C1FA4">
          <w:rPr>
            <w:webHidden/>
          </w:rPr>
          <w:fldChar w:fldCharType="end"/>
        </w:r>
      </w:hyperlink>
    </w:p>
    <w:p w14:paraId="1E3BCC96" w14:textId="46460D0F" w:rsidR="009B71AC" w:rsidRDefault="00DE4533" w:rsidP="008C1FA4">
      <w:pPr>
        <w:pStyle w:val="Heading1"/>
        <w:spacing w:line="360" w:lineRule="auto"/>
      </w:pPr>
      <w:r>
        <w:rPr>
          <w:bCs w:val="0"/>
          <w:kern w:val="0"/>
          <w:szCs w:val="22"/>
        </w:rPr>
        <w:fldChar w:fldCharType="end"/>
      </w:r>
    </w:p>
    <w:p w14:paraId="77246683" w14:textId="77777777" w:rsidR="009B71AC" w:rsidRDefault="009B71AC" w:rsidP="007D4728">
      <w:pPr>
        <w:pStyle w:val="Heading1BLue"/>
        <w:jc w:val="left"/>
      </w:pPr>
    </w:p>
    <w:p w14:paraId="4A7DAF7E" w14:textId="77777777" w:rsidR="00443131" w:rsidRDefault="00443131" w:rsidP="007D4728">
      <w:pPr>
        <w:pStyle w:val="Heading1BLue"/>
        <w:jc w:val="left"/>
      </w:pPr>
    </w:p>
    <w:p w14:paraId="37B517E6" w14:textId="77777777" w:rsidR="00783A37" w:rsidRDefault="00783A37" w:rsidP="00783A37">
      <w:pPr>
        <w:widowControl/>
        <w:rPr>
          <w:rFonts w:ascii="Quicksand Bold" w:hAnsi="Quicksand Bold" w:cs="Arial"/>
          <w:b/>
          <w:bCs/>
          <w:iCs/>
          <w:color w:val="0083BF"/>
        </w:rPr>
      </w:pPr>
    </w:p>
    <w:p w14:paraId="6ABFA1D6" w14:textId="77777777" w:rsidR="00E95D95" w:rsidRDefault="00E95D95" w:rsidP="00E95D95">
      <w:pPr>
        <w:pStyle w:val="Heading1BLue"/>
        <w:rPr>
          <w:sz w:val="40"/>
          <w:szCs w:val="40"/>
        </w:rPr>
      </w:pPr>
    </w:p>
    <w:p w14:paraId="26374E72" w14:textId="77777777" w:rsidR="00D30DB6" w:rsidRDefault="00D30DB6" w:rsidP="00E95D95">
      <w:pPr>
        <w:pStyle w:val="Heading1BLue"/>
        <w:rPr>
          <w:sz w:val="40"/>
          <w:szCs w:val="40"/>
        </w:rPr>
      </w:pPr>
    </w:p>
    <w:p w14:paraId="32C92F00" w14:textId="77777777" w:rsidR="00D30DB6" w:rsidRPr="00D30DB6" w:rsidRDefault="00D30DB6" w:rsidP="00E95D95">
      <w:pPr>
        <w:pStyle w:val="Heading1BLue"/>
        <w:rPr>
          <w:sz w:val="40"/>
          <w:szCs w:val="40"/>
        </w:rPr>
      </w:pPr>
    </w:p>
    <w:p w14:paraId="6B1CE6B1" w14:textId="77777777" w:rsidR="0019590F" w:rsidRDefault="0019590F" w:rsidP="00E95D95">
      <w:pPr>
        <w:pStyle w:val="Heading1BLue"/>
      </w:pPr>
    </w:p>
    <w:p w14:paraId="4ECB1062" w14:textId="77777777" w:rsidR="0019590F" w:rsidRPr="00DC46CA" w:rsidRDefault="0019590F" w:rsidP="00E95D95">
      <w:pPr>
        <w:pStyle w:val="Heading1BLue"/>
        <w:rPr>
          <w:color w:val="467CBE"/>
        </w:rPr>
      </w:pPr>
    </w:p>
    <w:p w14:paraId="5F4051A5" w14:textId="77777777" w:rsidR="00E95D95" w:rsidRPr="00DC46CA" w:rsidRDefault="0019590F" w:rsidP="00E95D95">
      <w:pPr>
        <w:pStyle w:val="Heading1BLue"/>
        <w:rPr>
          <w:color w:val="467CBE"/>
        </w:rPr>
      </w:pPr>
      <w:bookmarkStart w:id="1" w:name="_Toc40368794"/>
      <w:r w:rsidRPr="00DC46CA">
        <w:rPr>
          <w:color w:val="467CBE"/>
        </w:rPr>
        <w:t>CONTINOUS IMPROVEMENT SKILLS</w:t>
      </w:r>
      <w:bookmarkEnd w:id="1"/>
    </w:p>
    <w:p w14:paraId="4189232C" w14:textId="77777777" w:rsidR="0019590F" w:rsidRDefault="0019590F">
      <w:pPr>
        <w:widowControl/>
        <w:rPr>
          <w:rFonts w:ascii="Quicksand Bold" w:hAnsi="Quicksand Bold" w:cs="Arial"/>
          <w:b/>
          <w:bCs/>
          <w:color w:val="0083BF"/>
          <w:kern w:val="32"/>
          <w:sz w:val="72"/>
        </w:rPr>
      </w:pPr>
      <w:r>
        <w:br w:type="page"/>
      </w:r>
    </w:p>
    <w:p w14:paraId="45172EF8" w14:textId="77777777" w:rsidR="00E95D95" w:rsidRDefault="00E95D95" w:rsidP="00E95D95">
      <w:pPr>
        <w:pStyle w:val="Heading1BLue"/>
      </w:pPr>
    </w:p>
    <w:p w14:paraId="2571ADB9" w14:textId="77777777" w:rsidR="0019590F" w:rsidRDefault="0019590F" w:rsidP="00E95D95">
      <w:pPr>
        <w:pStyle w:val="Heading1BLue"/>
      </w:pPr>
    </w:p>
    <w:p w14:paraId="15224C94" w14:textId="77777777" w:rsidR="0019590F" w:rsidRDefault="0019590F" w:rsidP="00E95D95">
      <w:pPr>
        <w:pStyle w:val="Heading1BLue"/>
        <w:rPr>
          <w:color w:val="467CBE"/>
        </w:rPr>
      </w:pPr>
    </w:p>
    <w:p w14:paraId="5FE09059" w14:textId="77777777" w:rsidR="0040638E" w:rsidRPr="00DC46CA" w:rsidRDefault="0040638E" w:rsidP="00E95D95">
      <w:pPr>
        <w:pStyle w:val="Heading1BLue"/>
        <w:rPr>
          <w:color w:val="467CBE"/>
        </w:rPr>
      </w:pPr>
    </w:p>
    <w:p w14:paraId="450E8438" w14:textId="77777777" w:rsidR="00E95D95" w:rsidRPr="00DC46CA" w:rsidRDefault="00E95D95" w:rsidP="0019590F">
      <w:pPr>
        <w:pStyle w:val="Heading1A"/>
        <w:rPr>
          <w:color w:val="467CBE"/>
        </w:rPr>
      </w:pPr>
      <w:bookmarkStart w:id="2" w:name="_Toc40368795"/>
      <w:r w:rsidRPr="00DC46CA">
        <w:rPr>
          <w:color w:val="467CBE"/>
        </w:rPr>
        <w:t>LEAN MANUFACTURING SKILLS COURSES</w:t>
      </w:r>
      <w:bookmarkEnd w:id="2"/>
    </w:p>
    <w:p w14:paraId="58F322AC" w14:textId="77777777" w:rsidR="00E95D95" w:rsidRDefault="00E95D95" w:rsidP="00E95D95">
      <w:pPr>
        <w:widowControl/>
        <w:rPr>
          <w:rFonts w:ascii="Quicksand Bold" w:hAnsi="Quicksand Bold" w:cs="Arial"/>
          <w:b/>
          <w:bCs/>
          <w:color w:val="0083BF"/>
          <w:kern w:val="32"/>
          <w:sz w:val="72"/>
          <w:szCs w:val="72"/>
        </w:rPr>
      </w:pPr>
      <w:r>
        <w:rPr>
          <w:szCs w:val="72"/>
        </w:rPr>
        <w:br w:type="page"/>
      </w:r>
    </w:p>
    <w:p w14:paraId="02860185" w14:textId="77777777" w:rsidR="00731F50" w:rsidRPr="00DC46CA" w:rsidRDefault="00731F50" w:rsidP="00731F50">
      <w:pPr>
        <w:pStyle w:val="NormalBlue"/>
        <w:rPr>
          <w:color w:val="467CBE"/>
        </w:rPr>
      </w:pPr>
      <w:r w:rsidRPr="00DC46CA">
        <w:rPr>
          <w:color w:val="467CBE"/>
        </w:rPr>
        <w:lastRenderedPageBreak/>
        <w:t>Lean Principles</w:t>
      </w:r>
    </w:p>
    <w:p w14:paraId="69F50768" w14:textId="77777777" w:rsidR="00731F50" w:rsidRDefault="00731F50" w:rsidP="00E36936">
      <w:pPr>
        <w:pStyle w:val="Heading2Blue"/>
      </w:pPr>
    </w:p>
    <w:p w14:paraId="782A148B" w14:textId="77777777" w:rsidR="00731F50" w:rsidRPr="00D1593D" w:rsidRDefault="00731F50" w:rsidP="00E36936">
      <w:pPr>
        <w:pStyle w:val="Heading2Blue"/>
      </w:pPr>
      <w:bookmarkStart w:id="3" w:name="_Toc477960709"/>
      <w:bookmarkStart w:id="4" w:name="_Toc40368796"/>
      <w:r>
        <w:t>LEA</w:t>
      </w:r>
      <w:r w:rsidRPr="00D1593D">
        <w:t>-</w:t>
      </w:r>
      <w:r>
        <w:t>1001</w:t>
      </w:r>
      <w:r w:rsidRPr="00D1593D">
        <w:t xml:space="preserve"> Lean Principles</w:t>
      </w:r>
      <w:bookmarkEnd w:id="3"/>
      <w:bookmarkEnd w:id="4"/>
    </w:p>
    <w:p w14:paraId="016321B2" w14:textId="77777777" w:rsidR="00731F50" w:rsidRPr="00D1593D" w:rsidRDefault="00731F50" w:rsidP="00E36936">
      <w:pPr>
        <w:pStyle w:val="Heading2Blue"/>
      </w:pPr>
    </w:p>
    <w:p w14:paraId="53104D41" w14:textId="77777777" w:rsidR="00731F50" w:rsidRDefault="00731F50" w:rsidP="00731F50">
      <w:pPr>
        <w:rPr>
          <w:rFonts w:ascii="Arial" w:hAnsi="Arial" w:cs="Arial"/>
        </w:rPr>
      </w:pPr>
      <w:r w:rsidRPr="00D1593D">
        <w:rPr>
          <w:rFonts w:ascii="Arial" w:hAnsi="Arial" w:cs="Arial"/>
        </w:rPr>
        <w:t>Course Description</w:t>
      </w:r>
    </w:p>
    <w:p w14:paraId="33709B2B" w14:textId="77777777" w:rsidR="00731F50" w:rsidRDefault="00731F50" w:rsidP="00731F50">
      <w:pPr>
        <w:rPr>
          <w:rFonts w:ascii="Arial" w:hAnsi="Arial" w:cs="Arial"/>
        </w:rPr>
      </w:pPr>
    </w:p>
    <w:p w14:paraId="01FD9CC9" w14:textId="77777777" w:rsidR="00731F50" w:rsidRPr="00D1593D" w:rsidRDefault="00731F50" w:rsidP="00731F50">
      <w:pPr>
        <w:rPr>
          <w:rFonts w:ascii="Arial" w:hAnsi="Arial" w:cs="Arial"/>
        </w:rPr>
      </w:pPr>
      <w:r w:rsidRPr="00D1593D">
        <w:rPr>
          <w:rFonts w:ascii="Arial" w:hAnsi="Arial" w:cs="Arial"/>
        </w:rPr>
        <w:t xml:space="preserve">Lean principles are designed to help an organization achieve process perfection. The foundation of lean principles </w:t>
      </w:r>
      <w:proofErr w:type="gramStart"/>
      <w:r w:rsidRPr="00D1593D">
        <w:rPr>
          <w:rFonts w:ascii="Arial" w:hAnsi="Arial" w:cs="Arial"/>
        </w:rPr>
        <w:t>are</w:t>
      </w:r>
      <w:proofErr w:type="gramEnd"/>
      <w:r w:rsidRPr="00D1593D">
        <w:rPr>
          <w:rFonts w:ascii="Arial" w:hAnsi="Arial" w:cs="Arial"/>
        </w:rPr>
        <w:t xml:space="preserve"> employee involvement, adding the maximum value, and the elimination of waste. Lean is a journey toward understanding the customer and their needs.</w:t>
      </w:r>
    </w:p>
    <w:p w14:paraId="79748E87" w14:textId="77777777" w:rsidR="00731F50" w:rsidRPr="00D1593D" w:rsidRDefault="00731F50" w:rsidP="00731F50">
      <w:pPr>
        <w:tabs>
          <w:tab w:val="left" w:pos="1002"/>
        </w:tabs>
        <w:rPr>
          <w:rFonts w:ascii="Arial" w:hAnsi="Arial" w:cs="Arial"/>
        </w:rPr>
      </w:pPr>
    </w:p>
    <w:p w14:paraId="078CC424" w14:textId="77777777" w:rsidR="00731F50" w:rsidRPr="00D1593D" w:rsidRDefault="00731F50" w:rsidP="00731F50">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3E4D3D45" w14:textId="77777777" w:rsidR="00731F50" w:rsidRPr="00D1593D" w:rsidRDefault="00731F50" w:rsidP="00731F50">
      <w:pPr>
        <w:rPr>
          <w:rFonts w:ascii="Arial" w:hAnsi="Arial" w:cs="Arial"/>
        </w:rPr>
      </w:pPr>
    </w:p>
    <w:p w14:paraId="34344FA4" w14:textId="77777777" w:rsidR="00731F50" w:rsidRPr="00D1593D" w:rsidRDefault="00731F50" w:rsidP="00731F50">
      <w:pPr>
        <w:widowControl/>
        <w:numPr>
          <w:ilvl w:val="0"/>
          <w:numId w:val="146"/>
        </w:numPr>
        <w:rPr>
          <w:rFonts w:ascii="Arial" w:hAnsi="Arial" w:cs="Arial"/>
        </w:rPr>
      </w:pPr>
      <w:r w:rsidRPr="00D1593D">
        <w:rPr>
          <w:rFonts w:ascii="Arial" w:hAnsi="Arial" w:cs="Arial"/>
        </w:rPr>
        <w:t xml:space="preserve">Define and describe the concepts of lean, including pull and perfection </w:t>
      </w:r>
    </w:p>
    <w:p w14:paraId="55E01CAB" w14:textId="77777777" w:rsidR="00731F50" w:rsidRPr="00D1593D" w:rsidRDefault="00731F50" w:rsidP="00731F50">
      <w:pPr>
        <w:widowControl/>
        <w:numPr>
          <w:ilvl w:val="0"/>
          <w:numId w:val="146"/>
        </w:numPr>
        <w:rPr>
          <w:rFonts w:ascii="Arial" w:hAnsi="Arial" w:cs="Arial"/>
        </w:rPr>
      </w:pPr>
      <w:r w:rsidRPr="00D1593D">
        <w:rPr>
          <w:rFonts w:ascii="Arial" w:hAnsi="Arial" w:cs="Arial"/>
        </w:rPr>
        <w:t>Define and describe the elimination of waste using tools like 5S, kaizen, and poke-yoke</w:t>
      </w:r>
    </w:p>
    <w:p w14:paraId="11B8C103" w14:textId="77777777" w:rsidR="00731F50" w:rsidRPr="00D1593D" w:rsidRDefault="00731F50" w:rsidP="00731F50">
      <w:pPr>
        <w:widowControl/>
        <w:numPr>
          <w:ilvl w:val="0"/>
          <w:numId w:val="146"/>
        </w:numPr>
        <w:rPr>
          <w:rFonts w:ascii="Arial" w:hAnsi="Arial" w:cs="Arial"/>
        </w:rPr>
      </w:pPr>
      <w:r w:rsidRPr="00D1593D">
        <w:rPr>
          <w:rFonts w:ascii="Arial" w:hAnsi="Arial" w:cs="Arial"/>
        </w:rPr>
        <w:t>Use a value stream map to identify waste</w:t>
      </w:r>
    </w:p>
    <w:p w14:paraId="77D15159" w14:textId="77777777" w:rsidR="00731F50" w:rsidRPr="00D1593D" w:rsidRDefault="00731F50" w:rsidP="00731F50">
      <w:pPr>
        <w:widowControl/>
        <w:numPr>
          <w:ilvl w:val="0"/>
          <w:numId w:val="146"/>
        </w:numPr>
        <w:rPr>
          <w:rFonts w:ascii="Arial" w:hAnsi="Arial" w:cs="Arial"/>
        </w:rPr>
      </w:pPr>
      <w:r w:rsidRPr="00D1593D">
        <w:rPr>
          <w:rFonts w:ascii="Arial" w:hAnsi="Arial" w:cs="Arial"/>
        </w:rPr>
        <w:t>Explain value</w:t>
      </w:r>
    </w:p>
    <w:p w14:paraId="342ACB8D" w14:textId="77777777" w:rsidR="00731F50" w:rsidRPr="00D1593D" w:rsidRDefault="00731F50" w:rsidP="00731F50">
      <w:pPr>
        <w:widowControl/>
        <w:numPr>
          <w:ilvl w:val="0"/>
          <w:numId w:val="146"/>
        </w:numPr>
        <w:rPr>
          <w:rFonts w:ascii="Arial" w:hAnsi="Arial" w:cs="Arial"/>
        </w:rPr>
      </w:pPr>
      <w:r w:rsidRPr="00D1593D">
        <w:rPr>
          <w:rFonts w:ascii="Arial" w:hAnsi="Arial" w:cs="Arial"/>
        </w:rPr>
        <w:t>Define value, value-added, and non-value-added</w:t>
      </w:r>
    </w:p>
    <w:p w14:paraId="68CFC2C0" w14:textId="77777777" w:rsidR="00731F50" w:rsidRPr="00D1593D" w:rsidRDefault="00731F50" w:rsidP="00731F50">
      <w:pPr>
        <w:widowControl/>
        <w:numPr>
          <w:ilvl w:val="0"/>
          <w:numId w:val="146"/>
        </w:numPr>
        <w:rPr>
          <w:rFonts w:ascii="Arial" w:hAnsi="Arial" w:cs="Arial"/>
        </w:rPr>
      </w:pPr>
      <w:r w:rsidRPr="00D1593D">
        <w:rPr>
          <w:rFonts w:ascii="Arial" w:hAnsi="Arial" w:cs="Arial"/>
        </w:rPr>
        <w:t>Identify the terms used to describe waste</w:t>
      </w:r>
    </w:p>
    <w:p w14:paraId="056F3A7D" w14:textId="77777777" w:rsidR="00731F50" w:rsidRDefault="00731F50" w:rsidP="00731F50">
      <w:pPr>
        <w:widowControl/>
        <w:numPr>
          <w:ilvl w:val="0"/>
          <w:numId w:val="146"/>
        </w:numPr>
        <w:rPr>
          <w:rFonts w:ascii="Arial" w:hAnsi="Arial" w:cs="Arial"/>
        </w:rPr>
      </w:pPr>
      <w:r w:rsidRPr="00D1593D">
        <w:rPr>
          <w:rFonts w:ascii="Arial" w:hAnsi="Arial" w:cs="Arial"/>
        </w:rPr>
        <w:t>Describe the theory of constraints</w:t>
      </w:r>
    </w:p>
    <w:p w14:paraId="17236EC2" w14:textId="77777777" w:rsidR="00731F50" w:rsidRDefault="00731F50" w:rsidP="00731F50">
      <w:pPr>
        <w:widowControl/>
        <w:rPr>
          <w:rFonts w:ascii="Arial" w:hAnsi="Arial" w:cs="Arial"/>
        </w:rPr>
      </w:pPr>
    </w:p>
    <w:p w14:paraId="455CB56F" w14:textId="762AE5F3"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1.5</w:t>
      </w:r>
      <w:r w:rsidR="00BA45F7">
        <w:rPr>
          <w:rFonts w:ascii="Arial" w:hAnsi="Arial" w:cs="Arial"/>
        </w:rPr>
        <w:tab/>
      </w:r>
      <w:r w:rsidR="00BA45F7">
        <w:rPr>
          <w:rFonts w:ascii="Arial" w:hAnsi="Arial" w:cs="Arial"/>
        </w:rPr>
        <w:tab/>
        <w:t>(credit hour 0.2)</w:t>
      </w:r>
    </w:p>
    <w:p w14:paraId="10A93C91" w14:textId="77777777" w:rsidR="00731F50" w:rsidRDefault="00731F50" w:rsidP="00731F50">
      <w:pPr>
        <w:widowControl/>
        <w:rPr>
          <w:rFonts w:ascii="Arial" w:hAnsi="Arial" w:cs="Arial"/>
        </w:rPr>
      </w:pPr>
    </w:p>
    <w:p w14:paraId="478546F7" w14:textId="77777777" w:rsidR="00731F50" w:rsidRPr="00DC46CA" w:rsidRDefault="00731F50" w:rsidP="00731F50">
      <w:pPr>
        <w:pStyle w:val="NormalBlue"/>
        <w:rPr>
          <w:color w:val="467CBE"/>
        </w:rPr>
      </w:pPr>
      <w:r w:rsidRPr="00DC46CA">
        <w:rPr>
          <w:color w:val="467CBE"/>
        </w:rPr>
        <w:t>Introduction to Lean Manufacturing</w:t>
      </w:r>
    </w:p>
    <w:p w14:paraId="5F0045B9" w14:textId="77777777" w:rsidR="00731F50" w:rsidRDefault="00731F50" w:rsidP="00E36936">
      <w:pPr>
        <w:pStyle w:val="Heading2Blue"/>
      </w:pPr>
    </w:p>
    <w:p w14:paraId="287FBBCD" w14:textId="77777777" w:rsidR="00731F50" w:rsidRPr="005D0E03" w:rsidRDefault="00731F50" w:rsidP="00E36936">
      <w:pPr>
        <w:pStyle w:val="Heading2Blue"/>
      </w:pPr>
      <w:bookmarkStart w:id="5" w:name="_Toc477960449"/>
      <w:bookmarkStart w:id="6" w:name="_Toc40368797"/>
      <w:r w:rsidRPr="005D0E03">
        <w:t>LEA-</w:t>
      </w:r>
      <w:r>
        <w:t>1002</w:t>
      </w:r>
      <w:r w:rsidRPr="005D0E03">
        <w:t xml:space="preserve"> The History of Lean Manufacturing</w:t>
      </w:r>
      <w:bookmarkEnd w:id="5"/>
      <w:bookmarkEnd w:id="6"/>
    </w:p>
    <w:p w14:paraId="47546909" w14:textId="77777777" w:rsidR="00731F50" w:rsidRPr="005D0E03" w:rsidRDefault="00731F50" w:rsidP="00E36936">
      <w:pPr>
        <w:pStyle w:val="Heading2Blue"/>
      </w:pPr>
    </w:p>
    <w:p w14:paraId="0C4E55A4" w14:textId="77777777" w:rsidR="00731F50" w:rsidRPr="00444865" w:rsidRDefault="00731F50" w:rsidP="00731F50">
      <w:pPr>
        <w:rPr>
          <w:rFonts w:ascii="Arial" w:hAnsi="Arial" w:cs="Arial"/>
        </w:rPr>
      </w:pPr>
      <w:r w:rsidRPr="00444865">
        <w:rPr>
          <w:rFonts w:ascii="Arial" w:hAnsi="Arial" w:cs="Arial"/>
        </w:rPr>
        <w:t>Course Description</w:t>
      </w:r>
    </w:p>
    <w:p w14:paraId="3438201D" w14:textId="77777777" w:rsidR="00731F50" w:rsidRDefault="00731F50" w:rsidP="00731F50">
      <w:pPr>
        <w:rPr>
          <w:rFonts w:ascii="Arial" w:hAnsi="Arial" w:cs="Arial"/>
          <w:highlight w:val="yellow"/>
        </w:rPr>
      </w:pPr>
    </w:p>
    <w:p w14:paraId="6834C077" w14:textId="77777777" w:rsidR="00731F50" w:rsidRPr="002B5C57" w:rsidRDefault="00731F50" w:rsidP="00731F50">
      <w:pPr>
        <w:rPr>
          <w:rFonts w:ascii="Arial" w:eastAsia="Calibri" w:hAnsi="Arial"/>
        </w:rPr>
      </w:pPr>
      <w:r w:rsidRPr="002B5C57">
        <w:rPr>
          <w:rFonts w:ascii="Arial" w:eastAsia="Calibri" w:hAnsi="Arial"/>
        </w:rPr>
        <w:t xml:space="preserve">In this </w:t>
      </w:r>
      <w:r>
        <w:rPr>
          <w:rFonts w:ascii="Arial" w:eastAsia="Calibri" w:hAnsi="Arial"/>
        </w:rPr>
        <w:t>course</w:t>
      </w:r>
      <w:r w:rsidRPr="002B5C57">
        <w:rPr>
          <w:rFonts w:ascii="Arial" w:eastAsia="Calibri" w:hAnsi="Arial"/>
        </w:rPr>
        <w:t>, you’ll learn about the history of lean manufacturing. You’ll discover how the contributions of Henry Ford, Taiichi Ohno, and Shigeo Shingo worked together to form what is today called lean manufacturing. You’ll also find out about the three essential elements of the Toyota Production System.</w:t>
      </w:r>
    </w:p>
    <w:p w14:paraId="4AC87D75" w14:textId="77777777" w:rsidR="00731F50" w:rsidRPr="002B5C57" w:rsidRDefault="00731F50" w:rsidP="00731F50">
      <w:pPr>
        <w:rPr>
          <w:rFonts w:ascii="Arial" w:eastAsia="Calibri" w:hAnsi="Arial"/>
        </w:rPr>
      </w:pPr>
    </w:p>
    <w:p w14:paraId="0881BE62" w14:textId="77777777" w:rsidR="00731F50" w:rsidRPr="002B5C57" w:rsidRDefault="00731F50" w:rsidP="00731F50">
      <w:pPr>
        <w:rPr>
          <w:rFonts w:ascii="Arial" w:eastAsia="Calibri" w:hAnsi="Arial"/>
        </w:rPr>
      </w:pPr>
      <w:r w:rsidRPr="002B5C57">
        <w:rPr>
          <w:rFonts w:ascii="Arial" w:eastAsia="Calibri" w:hAnsi="Arial"/>
        </w:rPr>
        <w:t xml:space="preserve">By the end of this </w:t>
      </w:r>
      <w:r>
        <w:rPr>
          <w:rFonts w:ascii="Arial" w:eastAsia="Calibri" w:hAnsi="Arial"/>
        </w:rPr>
        <w:t>course</w:t>
      </w:r>
      <w:r w:rsidRPr="002B5C57">
        <w:rPr>
          <w:rFonts w:ascii="Arial" w:eastAsia="Calibri" w:hAnsi="Arial"/>
        </w:rPr>
        <w:t xml:space="preserve">, you will be able to </w:t>
      </w:r>
    </w:p>
    <w:p w14:paraId="74717703" w14:textId="77777777" w:rsidR="00731F50" w:rsidRPr="002B5C57" w:rsidRDefault="00731F50" w:rsidP="00731F50">
      <w:pPr>
        <w:rPr>
          <w:rFonts w:ascii="Arial" w:eastAsia="Calibri" w:hAnsi="Arial"/>
        </w:rPr>
      </w:pPr>
    </w:p>
    <w:p w14:paraId="3FEF9DE2" w14:textId="77777777" w:rsidR="00731F50" w:rsidRPr="002B5C57" w:rsidRDefault="00731F50" w:rsidP="00731F50">
      <w:pPr>
        <w:widowControl/>
        <w:numPr>
          <w:ilvl w:val="0"/>
          <w:numId w:val="96"/>
        </w:numPr>
        <w:rPr>
          <w:rFonts w:ascii="Arial" w:hAnsi="Arial" w:cs="Arial"/>
        </w:rPr>
      </w:pPr>
      <w:r w:rsidRPr="002B5C57">
        <w:rPr>
          <w:rFonts w:ascii="Arial" w:hAnsi="Arial" w:cs="Arial"/>
        </w:rPr>
        <w:t>List the major contributions in the history of lean manufacturing</w:t>
      </w:r>
    </w:p>
    <w:p w14:paraId="6688C13D" w14:textId="77777777" w:rsidR="00731F50" w:rsidRDefault="00731F50" w:rsidP="00731F50">
      <w:pPr>
        <w:widowControl/>
        <w:numPr>
          <w:ilvl w:val="0"/>
          <w:numId w:val="96"/>
        </w:numPr>
        <w:rPr>
          <w:rFonts w:ascii="Arial" w:hAnsi="Arial" w:cs="Arial"/>
        </w:rPr>
      </w:pPr>
      <w:r w:rsidRPr="002B5C57">
        <w:rPr>
          <w:rFonts w:ascii="Arial" w:hAnsi="Arial" w:cs="Arial"/>
        </w:rPr>
        <w:t>Identify the principles and practices of using lean manufacturing</w:t>
      </w:r>
    </w:p>
    <w:p w14:paraId="276A2EB5" w14:textId="77777777" w:rsidR="00731F50" w:rsidRDefault="00731F50" w:rsidP="00731F50">
      <w:pPr>
        <w:widowControl/>
        <w:numPr>
          <w:ilvl w:val="0"/>
          <w:numId w:val="96"/>
        </w:numPr>
        <w:rPr>
          <w:rFonts w:ascii="Arial" w:hAnsi="Arial" w:cs="Arial"/>
        </w:rPr>
      </w:pPr>
      <w:r w:rsidRPr="00444865">
        <w:rPr>
          <w:rFonts w:ascii="Arial" w:hAnsi="Arial" w:cs="Arial"/>
        </w:rPr>
        <w:t>Name the three essential elements of the Toyota Production System</w:t>
      </w:r>
    </w:p>
    <w:p w14:paraId="2F8E9EA9" w14:textId="77777777" w:rsidR="00731F50" w:rsidRDefault="00731F50" w:rsidP="00731F50">
      <w:pPr>
        <w:widowControl/>
        <w:rPr>
          <w:rFonts w:ascii="Arial" w:hAnsi="Arial" w:cs="Arial"/>
        </w:rPr>
      </w:pPr>
    </w:p>
    <w:p w14:paraId="0D69891F" w14:textId="630397ED"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C31CB2">
        <w:rPr>
          <w:rFonts w:ascii="Arial" w:hAnsi="Arial" w:cs="Arial"/>
        </w:rPr>
        <w:tab/>
      </w:r>
      <w:r w:rsidR="00C31CB2">
        <w:rPr>
          <w:rFonts w:ascii="Arial" w:hAnsi="Arial" w:cs="Arial"/>
        </w:rPr>
        <w:tab/>
        <w:t>(credit hour 0.1)</w:t>
      </w:r>
    </w:p>
    <w:p w14:paraId="24BE27EE" w14:textId="77777777" w:rsidR="00731F50" w:rsidRDefault="00731F50" w:rsidP="00731F50">
      <w:pPr>
        <w:widowControl/>
        <w:rPr>
          <w:rFonts w:ascii="Arial" w:hAnsi="Arial" w:cs="Arial"/>
        </w:rPr>
      </w:pPr>
    </w:p>
    <w:p w14:paraId="2E0E9BBF" w14:textId="77777777" w:rsidR="0040638E" w:rsidRDefault="0040638E" w:rsidP="00731F50">
      <w:pPr>
        <w:widowControl/>
        <w:rPr>
          <w:rFonts w:ascii="Arial" w:hAnsi="Arial" w:cs="Arial"/>
        </w:rPr>
      </w:pPr>
    </w:p>
    <w:p w14:paraId="0179B067" w14:textId="77777777" w:rsidR="00731F50" w:rsidRDefault="00731F50" w:rsidP="00731F50">
      <w:pPr>
        <w:widowControl/>
        <w:rPr>
          <w:rFonts w:ascii="Arial" w:hAnsi="Arial" w:cs="Arial"/>
        </w:rPr>
      </w:pPr>
    </w:p>
    <w:p w14:paraId="347113DE" w14:textId="77777777" w:rsidR="00731F50" w:rsidRDefault="00731F50" w:rsidP="00731F50">
      <w:pPr>
        <w:widowControl/>
        <w:rPr>
          <w:rFonts w:ascii="Arial" w:hAnsi="Arial" w:cs="Arial"/>
        </w:rPr>
      </w:pPr>
    </w:p>
    <w:p w14:paraId="71140B2E" w14:textId="77777777" w:rsidR="00731F50" w:rsidRDefault="00731F50" w:rsidP="00731F50">
      <w:pPr>
        <w:widowControl/>
        <w:rPr>
          <w:rFonts w:ascii="Arial" w:hAnsi="Arial" w:cs="Arial"/>
        </w:rPr>
      </w:pPr>
    </w:p>
    <w:p w14:paraId="28FDDFC2" w14:textId="77777777" w:rsidR="00731F50" w:rsidRDefault="00731F50" w:rsidP="00731F50">
      <w:pPr>
        <w:widowControl/>
        <w:rPr>
          <w:rFonts w:ascii="Arial" w:hAnsi="Arial" w:cs="Arial"/>
        </w:rPr>
      </w:pPr>
    </w:p>
    <w:p w14:paraId="2E7DD0E5" w14:textId="77777777" w:rsidR="00731F50" w:rsidRPr="00DC46CA" w:rsidRDefault="00731F50" w:rsidP="00731F50">
      <w:pPr>
        <w:pStyle w:val="NormalBlue"/>
        <w:rPr>
          <w:color w:val="467CBE"/>
        </w:rPr>
      </w:pPr>
      <w:r w:rsidRPr="00DC46CA">
        <w:rPr>
          <w:color w:val="467CBE"/>
        </w:rPr>
        <w:lastRenderedPageBreak/>
        <w:t>Workplace Organization</w:t>
      </w:r>
    </w:p>
    <w:p w14:paraId="2BC3BC9B" w14:textId="77777777" w:rsidR="00731F50" w:rsidRDefault="00731F50" w:rsidP="00E36936">
      <w:pPr>
        <w:pStyle w:val="Heading2Blue"/>
      </w:pPr>
    </w:p>
    <w:p w14:paraId="0F2750DE" w14:textId="77777777" w:rsidR="00731F50" w:rsidRPr="005D0E03" w:rsidRDefault="00731F50" w:rsidP="00E36936">
      <w:pPr>
        <w:pStyle w:val="Heading2Blue"/>
      </w:pPr>
      <w:bookmarkStart w:id="7" w:name="_Toc477960450"/>
      <w:bookmarkStart w:id="8" w:name="_Toc40368798"/>
      <w:r w:rsidRPr="005D0E03">
        <w:t>LEA-</w:t>
      </w:r>
      <w:r>
        <w:t>10</w:t>
      </w:r>
      <w:r w:rsidRPr="005D0E03">
        <w:t>0</w:t>
      </w:r>
      <w:r>
        <w:t>3</w:t>
      </w:r>
      <w:r w:rsidRPr="005D0E03">
        <w:t xml:space="preserve"> Workplace Organization</w:t>
      </w:r>
      <w:bookmarkEnd w:id="7"/>
      <w:bookmarkEnd w:id="8"/>
    </w:p>
    <w:p w14:paraId="7255FDDB" w14:textId="77777777" w:rsidR="00731F50" w:rsidRPr="005D0E03" w:rsidRDefault="00731F50" w:rsidP="00E36936">
      <w:pPr>
        <w:pStyle w:val="Heading2Blue"/>
      </w:pPr>
    </w:p>
    <w:p w14:paraId="67F8B703" w14:textId="77777777" w:rsidR="00731F50" w:rsidRPr="00444865" w:rsidRDefault="00731F50" w:rsidP="00731F50">
      <w:pPr>
        <w:rPr>
          <w:rFonts w:ascii="Arial" w:hAnsi="Arial" w:cs="Arial"/>
        </w:rPr>
      </w:pPr>
      <w:r w:rsidRPr="00444865">
        <w:rPr>
          <w:rFonts w:ascii="Arial" w:hAnsi="Arial" w:cs="Arial"/>
        </w:rPr>
        <w:t>Course Description</w:t>
      </w:r>
    </w:p>
    <w:p w14:paraId="4B91E30D" w14:textId="77777777" w:rsidR="00731F50" w:rsidRDefault="00731F50" w:rsidP="00731F50">
      <w:pPr>
        <w:rPr>
          <w:rFonts w:ascii="Arial" w:hAnsi="Arial" w:cs="Arial"/>
        </w:rPr>
      </w:pPr>
    </w:p>
    <w:p w14:paraId="36C05851" w14:textId="77777777" w:rsidR="00731F50" w:rsidRPr="00024FF8" w:rsidRDefault="00731F50" w:rsidP="00731F50">
      <w:pPr>
        <w:rPr>
          <w:rFonts w:ascii="Arial" w:hAnsi="Arial" w:cs="Arial"/>
        </w:rPr>
      </w:pPr>
      <w:r w:rsidRPr="00024FF8">
        <w:rPr>
          <w:rFonts w:ascii="Arial" w:hAnsi="Arial" w:cs="Arial"/>
        </w:rPr>
        <w:t xml:space="preserve">A disorganized work area not only makes it hard to find items, but it makes working effectively and efficiently difficult as well. In this </w:t>
      </w:r>
      <w:r>
        <w:rPr>
          <w:rFonts w:ascii="Arial" w:hAnsi="Arial" w:cs="Arial"/>
        </w:rPr>
        <w:t>course</w:t>
      </w:r>
      <w:r w:rsidRPr="00024FF8">
        <w:rPr>
          <w:rFonts w:ascii="Arial" w:hAnsi="Arial" w:cs="Arial"/>
        </w:rPr>
        <w:t>, you’ll learn about the importance of workplace organization, the methods used to organize the workplace, and the 5S program.</w:t>
      </w:r>
    </w:p>
    <w:p w14:paraId="0C08F92A" w14:textId="77777777" w:rsidR="00731F50" w:rsidRPr="00024FF8" w:rsidRDefault="00731F50" w:rsidP="00731F50">
      <w:pPr>
        <w:rPr>
          <w:rFonts w:ascii="Arial" w:hAnsi="Arial" w:cs="Arial"/>
        </w:rPr>
      </w:pPr>
    </w:p>
    <w:p w14:paraId="4F4B7CA6" w14:textId="77777777" w:rsidR="00731F50" w:rsidRPr="00024FF8" w:rsidRDefault="00731F50" w:rsidP="00731F50">
      <w:pPr>
        <w:rPr>
          <w:rFonts w:ascii="Arial" w:hAnsi="Arial" w:cs="Arial"/>
        </w:rPr>
      </w:pPr>
      <w:r w:rsidRPr="00024FF8">
        <w:rPr>
          <w:rFonts w:ascii="Arial" w:hAnsi="Arial" w:cs="Arial"/>
        </w:rPr>
        <w:t xml:space="preserve">By the end of this </w:t>
      </w:r>
      <w:r>
        <w:rPr>
          <w:rFonts w:ascii="Arial" w:hAnsi="Arial" w:cs="Arial"/>
        </w:rPr>
        <w:t>course</w:t>
      </w:r>
      <w:r w:rsidRPr="00024FF8">
        <w:rPr>
          <w:rFonts w:ascii="Arial" w:hAnsi="Arial" w:cs="Arial"/>
        </w:rPr>
        <w:t>, you will be able to</w:t>
      </w:r>
    </w:p>
    <w:p w14:paraId="1DF9D595" w14:textId="77777777" w:rsidR="00731F50" w:rsidRPr="00024FF8" w:rsidRDefault="00731F50" w:rsidP="00731F50">
      <w:pPr>
        <w:rPr>
          <w:rFonts w:ascii="Arial" w:hAnsi="Arial" w:cs="Arial"/>
        </w:rPr>
      </w:pPr>
    </w:p>
    <w:p w14:paraId="1483707A" w14:textId="77777777" w:rsidR="00731F50" w:rsidRPr="00024FF8" w:rsidRDefault="00731F50" w:rsidP="00731F50">
      <w:pPr>
        <w:widowControl/>
        <w:numPr>
          <w:ilvl w:val="0"/>
          <w:numId w:val="97"/>
        </w:numPr>
        <w:rPr>
          <w:rFonts w:ascii="Arial" w:hAnsi="Arial" w:cs="Arial"/>
        </w:rPr>
      </w:pPr>
      <w:r w:rsidRPr="00024FF8">
        <w:rPr>
          <w:rFonts w:ascii="Arial" w:hAnsi="Arial" w:cs="Arial"/>
        </w:rPr>
        <w:t>List the principles of workplace organization</w:t>
      </w:r>
    </w:p>
    <w:p w14:paraId="117EA668" w14:textId="77777777" w:rsidR="00731F50" w:rsidRPr="00024FF8" w:rsidRDefault="00731F50" w:rsidP="00731F50">
      <w:pPr>
        <w:widowControl/>
        <w:numPr>
          <w:ilvl w:val="0"/>
          <w:numId w:val="97"/>
        </w:numPr>
        <w:rPr>
          <w:rFonts w:ascii="Arial" w:hAnsi="Arial" w:cs="Arial"/>
        </w:rPr>
      </w:pPr>
      <w:r w:rsidRPr="00024FF8">
        <w:rPr>
          <w:rFonts w:ascii="Arial" w:hAnsi="Arial" w:cs="Arial"/>
        </w:rPr>
        <w:t>Identify the methods used to organize the workplace</w:t>
      </w:r>
    </w:p>
    <w:p w14:paraId="42C28C18" w14:textId="77777777" w:rsidR="00731F50" w:rsidRDefault="00731F50" w:rsidP="00731F50">
      <w:pPr>
        <w:widowControl/>
        <w:numPr>
          <w:ilvl w:val="0"/>
          <w:numId w:val="97"/>
        </w:numPr>
        <w:rPr>
          <w:rFonts w:ascii="Arial" w:hAnsi="Arial" w:cs="Arial"/>
        </w:rPr>
      </w:pPr>
      <w:r w:rsidRPr="00024FF8">
        <w:rPr>
          <w:rFonts w:ascii="Arial" w:hAnsi="Arial" w:cs="Arial"/>
        </w:rPr>
        <w:t>Recognize the methods used to</w:t>
      </w:r>
      <w:r>
        <w:rPr>
          <w:rFonts w:ascii="Arial" w:hAnsi="Arial" w:cs="Arial"/>
        </w:rPr>
        <w:t xml:space="preserve"> measure workplace organization</w:t>
      </w:r>
    </w:p>
    <w:p w14:paraId="3C8543EB" w14:textId="77777777" w:rsidR="00731F50" w:rsidRDefault="00731F50" w:rsidP="00731F50">
      <w:pPr>
        <w:widowControl/>
        <w:rPr>
          <w:rFonts w:ascii="Arial" w:hAnsi="Arial" w:cs="Arial"/>
        </w:rPr>
      </w:pPr>
    </w:p>
    <w:p w14:paraId="5F8B67FC" w14:textId="74275B9F"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1.1</w:t>
      </w:r>
      <w:r w:rsidR="00C31CB2">
        <w:rPr>
          <w:rFonts w:ascii="Arial" w:hAnsi="Arial" w:cs="Arial"/>
        </w:rPr>
        <w:tab/>
      </w:r>
      <w:r w:rsidR="00C31CB2">
        <w:rPr>
          <w:rFonts w:ascii="Arial" w:hAnsi="Arial" w:cs="Arial"/>
        </w:rPr>
        <w:tab/>
        <w:t>(credit hour 0.2)</w:t>
      </w:r>
    </w:p>
    <w:p w14:paraId="022111AE" w14:textId="77777777" w:rsidR="00731F50" w:rsidRPr="005D0E03" w:rsidRDefault="00731F50" w:rsidP="00731F50">
      <w:pPr>
        <w:rPr>
          <w:rFonts w:ascii="Arial" w:hAnsi="Arial" w:cs="Arial"/>
        </w:rPr>
      </w:pPr>
    </w:p>
    <w:p w14:paraId="49AFFF9A" w14:textId="77777777" w:rsidR="00731F50" w:rsidRDefault="00731F50" w:rsidP="00731F50">
      <w:pPr>
        <w:pStyle w:val="NormalBlue"/>
      </w:pPr>
    </w:p>
    <w:p w14:paraId="7FED840C" w14:textId="77777777" w:rsidR="00731F50" w:rsidRPr="00DC46CA" w:rsidRDefault="00731F50" w:rsidP="00731F50">
      <w:pPr>
        <w:pStyle w:val="NormalBlue"/>
        <w:rPr>
          <w:color w:val="467CBE"/>
        </w:rPr>
      </w:pPr>
      <w:r w:rsidRPr="00DC46CA">
        <w:rPr>
          <w:color w:val="467CBE"/>
        </w:rPr>
        <w:t>Workplace Organization</w:t>
      </w:r>
    </w:p>
    <w:p w14:paraId="55EFADAE" w14:textId="77777777" w:rsidR="00731F50" w:rsidRDefault="00731F50" w:rsidP="00E36936">
      <w:pPr>
        <w:pStyle w:val="Heading2Blue"/>
      </w:pPr>
    </w:p>
    <w:p w14:paraId="66E6C6A6" w14:textId="77777777" w:rsidR="00731F50" w:rsidRPr="005D0E03" w:rsidRDefault="00731F50" w:rsidP="00E36936">
      <w:pPr>
        <w:pStyle w:val="Heading2Blue"/>
      </w:pPr>
      <w:bookmarkStart w:id="9" w:name="_Toc477960451"/>
      <w:bookmarkStart w:id="10" w:name="_Toc40368799"/>
      <w:r w:rsidRPr="005D0E03">
        <w:t>LEA-</w:t>
      </w:r>
      <w:r>
        <w:t>10</w:t>
      </w:r>
      <w:r w:rsidRPr="005D0E03">
        <w:t>0</w:t>
      </w:r>
      <w:r>
        <w:t>4</w:t>
      </w:r>
      <w:r w:rsidRPr="005D0E03">
        <w:t xml:space="preserve"> S1: Sort</w:t>
      </w:r>
      <w:bookmarkEnd w:id="9"/>
      <w:bookmarkEnd w:id="10"/>
      <w:r w:rsidRPr="005D0E03">
        <w:t xml:space="preserve"> </w:t>
      </w:r>
    </w:p>
    <w:p w14:paraId="3E5FB15C" w14:textId="77777777" w:rsidR="00731F50" w:rsidRPr="005D0E03" w:rsidRDefault="00731F50" w:rsidP="00E36936">
      <w:pPr>
        <w:pStyle w:val="Heading2Blue"/>
      </w:pPr>
    </w:p>
    <w:p w14:paraId="7823F534" w14:textId="77777777" w:rsidR="00731F50" w:rsidRPr="00444865" w:rsidRDefault="00731F50" w:rsidP="00731F50">
      <w:pPr>
        <w:rPr>
          <w:rFonts w:ascii="Arial" w:hAnsi="Arial" w:cs="Arial"/>
        </w:rPr>
      </w:pPr>
      <w:r w:rsidRPr="00444865">
        <w:rPr>
          <w:rFonts w:ascii="Arial" w:hAnsi="Arial" w:cs="Arial"/>
        </w:rPr>
        <w:t>Course Description</w:t>
      </w:r>
    </w:p>
    <w:p w14:paraId="1682C37B" w14:textId="77777777" w:rsidR="00731F50" w:rsidRDefault="00731F50" w:rsidP="00E36936">
      <w:pPr>
        <w:pStyle w:val="Heading3"/>
      </w:pPr>
    </w:p>
    <w:p w14:paraId="3191F544" w14:textId="77777777" w:rsidR="00731F50" w:rsidRPr="00F147FD" w:rsidRDefault="00731F50" w:rsidP="00731F50">
      <w:pPr>
        <w:rPr>
          <w:rFonts w:ascii="Arial" w:hAnsi="Arial" w:cs="Arial"/>
        </w:rPr>
      </w:pPr>
      <w:r w:rsidRPr="00F147FD">
        <w:rPr>
          <w:rFonts w:ascii="Arial" w:hAnsi="Arial" w:cs="Arial"/>
        </w:rPr>
        <w:t xml:space="preserve">In this </w:t>
      </w:r>
      <w:r>
        <w:rPr>
          <w:rFonts w:ascii="Arial" w:hAnsi="Arial" w:cs="Arial"/>
        </w:rPr>
        <w:t>course</w:t>
      </w:r>
      <w:r w:rsidRPr="00F147FD">
        <w:rPr>
          <w:rFonts w:ascii="Arial" w:hAnsi="Arial" w:cs="Arial"/>
        </w:rPr>
        <w:t>, you’ll learn about the process of Sort. Sort involves getting rid of unnecessary items and general clutter in the work area. Sort helps ensure that only necessary items remain in the workplace.</w:t>
      </w:r>
    </w:p>
    <w:p w14:paraId="477AF24B" w14:textId="77777777" w:rsidR="00731F50" w:rsidRPr="00F147FD" w:rsidRDefault="00731F50" w:rsidP="00731F50">
      <w:pPr>
        <w:rPr>
          <w:rFonts w:ascii="Arial" w:eastAsia="Calibri" w:hAnsi="Arial"/>
        </w:rPr>
      </w:pPr>
    </w:p>
    <w:p w14:paraId="52ADF0C0" w14:textId="77777777" w:rsidR="00731F50" w:rsidRPr="00F147FD" w:rsidRDefault="00731F50" w:rsidP="00731F50">
      <w:pPr>
        <w:rPr>
          <w:rFonts w:ascii="Arial" w:eastAsia="Calibri" w:hAnsi="Arial"/>
        </w:rPr>
      </w:pPr>
      <w:r w:rsidRPr="00F147FD">
        <w:rPr>
          <w:rFonts w:ascii="Arial" w:eastAsia="Calibri" w:hAnsi="Arial"/>
        </w:rPr>
        <w:t xml:space="preserve">By the end of this </w:t>
      </w:r>
      <w:r>
        <w:rPr>
          <w:rFonts w:ascii="Arial" w:eastAsia="Calibri" w:hAnsi="Arial"/>
        </w:rPr>
        <w:t>course</w:t>
      </w:r>
      <w:r w:rsidRPr="00F147FD">
        <w:rPr>
          <w:rFonts w:ascii="Arial" w:eastAsia="Calibri" w:hAnsi="Arial"/>
        </w:rPr>
        <w:t xml:space="preserve">, you will be able to </w:t>
      </w:r>
    </w:p>
    <w:p w14:paraId="75F9D6DB" w14:textId="77777777" w:rsidR="00731F50" w:rsidRPr="00F147FD" w:rsidRDefault="00731F50" w:rsidP="00731F50">
      <w:pPr>
        <w:rPr>
          <w:rFonts w:ascii="Arial" w:eastAsia="Calibri" w:hAnsi="Arial"/>
        </w:rPr>
      </w:pPr>
    </w:p>
    <w:p w14:paraId="0CB478FC" w14:textId="77777777" w:rsidR="00731F50" w:rsidRPr="00F147FD" w:rsidRDefault="00731F50" w:rsidP="00731F50">
      <w:pPr>
        <w:widowControl/>
        <w:numPr>
          <w:ilvl w:val="0"/>
          <w:numId w:val="98"/>
        </w:numPr>
        <w:rPr>
          <w:rFonts w:ascii="Arial" w:hAnsi="Arial" w:cs="Arial"/>
        </w:rPr>
      </w:pPr>
      <w:r w:rsidRPr="00F147FD">
        <w:rPr>
          <w:rFonts w:ascii="Arial" w:hAnsi="Arial" w:cs="Arial"/>
        </w:rPr>
        <w:t>Define the 5S meaning of Sort</w:t>
      </w:r>
    </w:p>
    <w:p w14:paraId="029224E8" w14:textId="77777777" w:rsidR="00731F50" w:rsidRPr="00F147FD" w:rsidRDefault="00731F50" w:rsidP="00731F50">
      <w:pPr>
        <w:widowControl/>
        <w:numPr>
          <w:ilvl w:val="0"/>
          <w:numId w:val="98"/>
        </w:numPr>
        <w:rPr>
          <w:rFonts w:ascii="Arial" w:hAnsi="Arial" w:cs="Arial"/>
        </w:rPr>
      </w:pPr>
      <w:r w:rsidRPr="00F147FD">
        <w:rPr>
          <w:rFonts w:ascii="Arial" w:hAnsi="Arial" w:cs="Arial"/>
        </w:rPr>
        <w:t>Match Sort with its requirements and compliance activity</w:t>
      </w:r>
    </w:p>
    <w:p w14:paraId="3B9E8517" w14:textId="77777777" w:rsidR="00731F50" w:rsidRDefault="00731F50" w:rsidP="00731F50">
      <w:pPr>
        <w:widowControl/>
        <w:numPr>
          <w:ilvl w:val="0"/>
          <w:numId w:val="98"/>
        </w:numPr>
        <w:rPr>
          <w:rFonts w:ascii="Arial" w:hAnsi="Arial" w:cs="Arial"/>
        </w:rPr>
      </w:pPr>
      <w:r w:rsidRPr="00F147FD">
        <w:rPr>
          <w:rFonts w:ascii="Arial" w:hAnsi="Arial" w:cs="Arial"/>
        </w:rPr>
        <w:t>Identify key actions for Sort</w:t>
      </w:r>
    </w:p>
    <w:p w14:paraId="4B648EA9" w14:textId="77777777" w:rsidR="00731F50" w:rsidRDefault="00731F50" w:rsidP="00731F50">
      <w:pPr>
        <w:widowControl/>
        <w:numPr>
          <w:ilvl w:val="0"/>
          <w:numId w:val="98"/>
        </w:numPr>
        <w:rPr>
          <w:rFonts w:ascii="Arial" w:hAnsi="Arial" w:cs="Arial"/>
        </w:rPr>
      </w:pPr>
      <w:r w:rsidRPr="00444865">
        <w:rPr>
          <w:rFonts w:ascii="Arial" w:hAnsi="Arial" w:cs="Arial"/>
        </w:rPr>
        <w:t>Explain how Sort is executed in the workplace</w:t>
      </w:r>
    </w:p>
    <w:p w14:paraId="6BC1C8ED" w14:textId="77777777" w:rsidR="00731F50" w:rsidRDefault="00731F50" w:rsidP="00731F50">
      <w:pPr>
        <w:widowControl/>
        <w:rPr>
          <w:rFonts w:ascii="Arial" w:hAnsi="Arial" w:cs="Arial"/>
        </w:rPr>
      </w:pPr>
    </w:p>
    <w:p w14:paraId="04461CA5" w14:textId="1902E176"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0.7</w:t>
      </w:r>
      <w:r w:rsidR="00C31CB2">
        <w:rPr>
          <w:rFonts w:ascii="Arial" w:hAnsi="Arial" w:cs="Arial"/>
        </w:rPr>
        <w:tab/>
      </w:r>
      <w:r w:rsidR="00C31CB2">
        <w:rPr>
          <w:rFonts w:ascii="Arial" w:hAnsi="Arial" w:cs="Arial"/>
        </w:rPr>
        <w:tab/>
        <w:t>(credit hour 0.1)</w:t>
      </w:r>
    </w:p>
    <w:p w14:paraId="10C592D4" w14:textId="77777777" w:rsidR="00731F50" w:rsidRPr="00444865" w:rsidRDefault="00731F50" w:rsidP="00731F50">
      <w:pPr>
        <w:widowControl/>
        <w:rPr>
          <w:rFonts w:ascii="Arial" w:hAnsi="Arial" w:cs="Arial"/>
        </w:rPr>
      </w:pPr>
    </w:p>
    <w:p w14:paraId="069E7AED" w14:textId="77777777" w:rsidR="00731F50" w:rsidRDefault="00731F50">
      <w:pPr>
        <w:widowControl/>
        <w:rPr>
          <w:rFonts w:ascii="Quicksand Bold" w:hAnsi="Quicksand Bold"/>
          <w:b/>
          <w:color w:val="0083BF"/>
        </w:rPr>
      </w:pPr>
      <w:r>
        <w:br w:type="page"/>
      </w:r>
    </w:p>
    <w:p w14:paraId="08DE9A83" w14:textId="77777777" w:rsidR="00731F50" w:rsidRPr="00DC46CA" w:rsidRDefault="00731F50" w:rsidP="00731F50">
      <w:pPr>
        <w:pStyle w:val="NormalBlue"/>
        <w:rPr>
          <w:color w:val="467CBE"/>
        </w:rPr>
      </w:pPr>
      <w:r w:rsidRPr="00DC46CA">
        <w:rPr>
          <w:color w:val="467CBE"/>
        </w:rPr>
        <w:lastRenderedPageBreak/>
        <w:t>Workplace Organization</w:t>
      </w:r>
    </w:p>
    <w:p w14:paraId="5EDA40D8" w14:textId="77777777" w:rsidR="00731F50" w:rsidRDefault="00731F50" w:rsidP="00E36936">
      <w:pPr>
        <w:pStyle w:val="Heading2Blue"/>
      </w:pPr>
    </w:p>
    <w:p w14:paraId="75F69394" w14:textId="77777777" w:rsidR="00731F50" w:rsidRPr="005D0E03" w:rsidRDefault="00731F50" w:rsidP="00E36936">
      <w:pPr>
        <w:pStyle w:val="Heading2Blue"/>
      </w:pPr>
      <w:bookmarkStart w:id="11" w:name="_Toc477960452"/>
      <w:bookmarkStart w:id="12" w:name="_Toc40368800"/>
      <w:r w:rsidRPr="005D0E03">
        <w:t>LEA-</w:t>
      </w:r>
      <w:r>
        <w:t>10</w:t>
      </w:r>
      <w:r w:rsidRPr="005D0E03">
        <w:t>0</w:t>
      </w:r>
      <w:r>
        <w:t>5</w:t>
      </w:r>
      <w:r w:rsidRPr="005D0E03">
        <w:t xml:space="preserve"> S2: Straighten</w:t>
      </w:r>
      <w:bookmarkEnd w:id="11"/>
      <w:bookmarkEnd w:id="12"/>
      <w:r w:rsidRPr="005D0E03">
        <w:t xml:space="preserve"> </w:t>
      </w:r>
    </w:p>
    <w:p w14:paraId="0F88914D" w14:textId="77777777" w:rsidR="00731F50" w:rsidRPr="005D0E03" w:rsidRDefault="00731F50" w:rsidP="00E36936">
      <w:pPr>
        <w:pStyle w:val="Heading2Blue"/>
      </w:pPr>
    </w:p>
    <w:p w14:paraId="053AE642" w14:textId="77777777" w:rsidR="00731F50" w:rsidRPr="00444865" w:rsidRDefault="00731F50" w:rsidP="00731F50">
      <w:pPr>
        <w:rPr>
          <w:rFonts w:ascii="Arial" w:hAnsi="Arial" w:cs="Arial"/>
        </w:rPr>
      </w:pPr>
      <w:r w:rsidRPr="00444865">
        <w:rPr>
          <w:rFonts w:ascii="Arial" w:hAnsi="Arial" w:cs="Arial"/>
        </w:rPr>
        <w:t>Course Description</w:t>
      </w:r>
    </w:p>
    <w:p w14:paraId="3FA016B1" w14:textId="77777777" w:rsidR="00731F50" w:rsidRDefault="00731F50" w:rsidP="00731F50">
      <w:pPr>
        <w:rPr>
          <w:rFonts w:ascii="Arial" w:hAnsi="Arial" w:cs="Arial"/>
        </w:rPr>
      </w:pPr>
    </w:p>
    <w:p w14:paraId="7B935E49" w14:textId="77777777" w:rsidR="00731F50" w:rsidRPr="00741718" w:rsidRDefault="00731F50" w:rsidP="00731F50">
      <w:pPr>
        <w:rPr>
          <w:rFonts w:ascii="Arial" w:hAnsi="Arial" w:cs="Arial"/>
        </w:rPr>
      </w:pPr>
      <w:r w:rsidRPr="00741718">
        <w:rPr>
          <w:rFonts w:ascii="Arial" w:hAnsi="Arial" w:cs="Arial"/>
        </w:rPr>
        <w:t xml:space="preserve">In this </w:t>
      </w:r>
      <w:r>
        <w:rPr>
          <w:rFonts w:ascii="Arial" w:hAnsi="Arial" w:cs="Arial"/>
        </w:rPr>
        <w:t>course</w:t>
      </w:r>
      <w:r w:rsidRPr="00741718">
        <w:rPr>
          <w:rFonts w:ascii="Arial" w:hAnsi="Arial" w:cs="Arial"/>
        </w:rPr>
        <w:t>, you will learn about Straighten. Straighten is a method for organizing the workplace to reduce wasted steps, motion, and time. You’ll explore techniques designed to help you store tools where they’re needed and visually obvious. You’ll also learn to use outlines and labels to identify the location of machines, walkways, and storage areas.</w:t>
      </w:r>
    </w:p>
    <w:p w14:paraId="5F951C7D" w14:textId="77777777" w:rsidR="00731F50" w:rsidRPr="00741718" w:rsidRDefault="00731F50" w:rsidP="00731F50">
      <w:pPr>
        <w:rPr>
          <w:rFonts w:ascii="Arial" w:hAnsi="Arial" w:cs="Arial"/>
        </w:rPr>
      </w:pPr>
    </w:p>
    <w:p w14:paraId="7672DEEB" w14:textId="77777777" w:rsidR="00731F50" w:rsidRPr="00741718" w:rsidRDefault="00731F50" w:rsidP="00731F50">
      <w:pPr>
        <w:rPr>
          <w:rFonts w:ascii="Arial" w:hAnsi="Arial" w:cs="Arial"/>
        </w:rPr>
      </w:pPr>
      <w:r w:rsidRPr="00741718">
        <w:rPr>
          <w:rFonts w:ascii="Arial" w:hAnsi="Arial" w:cs="Arial"/>
        </w:rPr>
        <w:t xml:space="preserve">By the end of this </w:t>
      </w:r>
      <w:r>
        <w:rPr>
          <w:rFonts w:ascii="Arial" w:hAnsi="Arial" w:cs="Arial"/>
        </w:rPr>
        <w:t>course</w:t>
      </w:r>
      <w:r w:rsidRPr="00741718">
        <w:rPr>
          <w:rFonts w:ascii="Arial" w:hAnsi="Arial" w:cs="Arial"/>
        </w:rPr>
        <w:t xml:space="preserve">, you will be able to </w:t>
      </w:r>
    </w:p>
    <w:p w14:paraId="2FDED2B6" w14:textId="77777777" w:rsidR="00731F50" w:rsidRPr="00741718" w:rsidRDefault="00731F50" w:rsidP="00731F50">
      <w:pPr>
        <w:rPr>
          <w:rFonts w:ascii="Arial" w:hAnsi="Arial" w:cs="Arial"/>
        </w:rPr>
      </w:pPr>
    </w:p>
    <w:p w14:paraId="124654FB" w14:textId="77777777" w:rsidR="00731F50" w:rsidRPr="00741718" w:rsidRDefault="00731F50" w:rsidP="00731F50">
      <w:pPr>
        <w:widowControl/>
        <w:numPr>
          <w:ilvl w:val="0"/>
          <w:numId w:val="99"/>
        </w:numPr>
        <w:rPr>
          <w:rFonts w:ascii="Arial" w:hAnsi="Arial" w:cs="Arial"/>
        </w:rPr>
      </w:pPr>
      <w:r w:rsidRPr="00741718">
        <w:rPr>
          <w:rFonts w:ascii="Arial" w:hAnsi="Arial" w:cs="Arial"/>
        </w:rPr>
        <w:t>Define the 5S meaning of Straighten</w:t>
      </w:r>
    </w:p>
    <w:p w14:paraId="2F36D1E3" w14:textId="77777777" w:rsidR="00731F50" w:rsidRPr="00741718" w:rsidRDefault="00731F50" w:rsidP="00731F50">
      <w:pPr>
        <w:widowControl/>
        <w:numPr>
          <w:ilvl w:val="0"/>
          <w:numId w:val="99"/>
        </w:numPr>
        <w:rPr>
          <w:rFonts w:ascii="Arial" w:hAnsi="Arial" w:cs="Arial"/>
        </w:rPr>
      </w:pPr>
      <w:r w:rsidRPr="00741718">
        <w:rPr>
          <w:rFonts w:ascii="Arial" w:hAnsi="Arial" w:cs="Arial"/>
        </w:rPr>
        <w:t>Match Straighten with its requirements and compliance activity</w:t>
      </w:r>
    </w:p>
    <w:p w14:paraId="651ECDD9" w14:textId="77777777" w:rsidR="00731F50" w:rsidRDefault="00731F50" w:rsidP="00731F50">
      <w:pPr>
        <w:widowControl/>
        <w:numPr>
          <w:ilvl w:val="0"/>
          <w:numId w:val="99"/>
        </w:numPr>
        <w:rPr>
          <w:rFonts w:ascii="Arial" w:hAnsi="Arial" w:cs="Arial"/>
        </w:rPr>
      </w:pPr>
      <w:r w:rsidRPr="00741718">
        <w:rPr>
          <w:rFonts w:ascii="Arial" w:hAnsi="Arial" w:cs="Arial"/>
        </w:rPr>
        <w:t>Identify key actions for Straighten</w:t>
      </w:r>
    </w:p>
    <w:p w14:paraId="69CBFC9C" w14:textId="77777777" w:rsidR="00731F50" w:rsidRDefault="00731F50" w:rsidP="00731F50">
      <w:pPr>
        <w:widowControl/>
        <w:numPr>
          <w:ilvl w:val="0"/>
          <w:numId w:val="99"/>
        </w:numPr>
        <w:rPr>
          <w:rFonts w:ascii="Arial" w:hAnsi="Arial" w:cs="Arial"/>
        </w:rPr>
      </w:pPr>
      <w:r w:rsidRPr="00444865">
        <w:rPr>
          <w:rFonts w:ascii="Arial" w:hAnsi="Arial" w:cs="Arial"/>
        </w:rPr>
        <w:t>Explain how Straighten is executed in the workplace</w:t>
      </w:r>
    </w:p>
    <w:p w14:paraId="51A6D366" w14:textId="77777777" w:rsidR="00731F50" w:rsidRDefault="00731F50" w:rsidP="00731F50">
      <w:pPr>
        <w:widowControl/>
        <w:rPr>
          <w:rFonts w:ascii="Arial" w:hAnsi="Arial" w:cs="Arial"/>
        </w:rPr>
      </w:pPr>
    </w:p>
    <w:p w14:paraId="0808CB05" w14:textId="3F3BC18F"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0.9</w:t>
      </w:r>
      <w:r w:rsidR="00C31CB2">
        <w:rPr>
          <w:rFonts w:ascii="Arial" w:hAnsi="Arial" w:cs="Arial"/>
        </w:rPr>
        <w:tab/>
      </w:r>
      <w:r w:rsidR="00C31CB2">
        <w:rPr>
          <w:rFonts w:ascii="Arial" w:hAnsi="Arial" w:cs="Arial"/>
        </w:rPr>
        <w:tab/>
        <w:t>(credit hour 0.1)</w:t>
      </w:r>
    </w:p>
    <w:p w14:paraId="546145EC" w14:textId="77777777" w:rsidR="00731F50" w:rsidRDefault="00731F50" w:rsidP="00E36936">
      <w:pPr>
        <w:pStyle w:val="Heading3"/>
      </w:pPr>
    </w:p>
    <w:p w14:paraId="32C45709" w14:textId="77777777" w:rsidR="00731F50" w:rsidRPr="00DC46CA" w:rsidRDefault="00731F50" w:rsidP="00731F50">
      <w:pPr>
        <w:pStyle w:val="NormalBlue"/>
        <w:rPr>
          <w:color w:val="467CBE"/>
        </w:rPr>
      </w:pPr>
      <w:r w:rsidRPr="00DC46CA">
        <w:rPr>
          <w:color w:val="467CBE"/>
        </w:rPr>
        <w:t xml:space="preserve">Workplace Organization </w:t>
      </w:r>
    </w:p>
    <w:p w14:paraId="314BC81E" w14:textId="77777777" w:rsidR="00731F50" w:rsidRDefault="00731F50" w:rsidP="00E36936">
      <w:pPr>
        <w:pStyle w:val="Heading2Blue"/>
      </w:pPr>
    </w:p>
    <w:p w14:paraId="4348E431" w14:textId="77777777" w:rsidR="00731F50" w:rsidRPr="005D0E03" w:rsidRDefault="00731F50" w:rsidP="00E36936">
      <w:pPr>
        <w:pStyle w:val="Heading2Blue"/>
      </w:pPr>
      <w:bookmarkStart w:id="13" w:name="_Toc477960453"/>
      <w:bookmarkStart w:id="14" w:name="_Toc40368801"/>
      <w:r w:rsidRPr="005D0E03">
        <w:t>LEA-</w:t>
      </w:r>
      <w:r>
        <w:t>1006</w:t>
      </w:r>
      <w:r w:rsidRPr="005D0E03">
        <w:t xml:space="preserve"> S3: Shine</w:t>
      </w:r>
      <w:bookmarkEnd w:id="13"/>
      <w:bookmarkEnd w:id="14"/>
      <w:r w:rsidRPr="005D0E03">
        <w:t xml:space="preserve"> </w:t>
      </w:r>
    </w:p>
    <w:p w14:paraId="5E66F59B" w14:textId="77777777" w:rsidR="00731F50" w:rsidRPr="005D0E03" w:rsidRDefault="00731F50" w:rsidP="00E36936">
      <w:pPr>
        <w:pStyle w:val="Heading2Blue"/>
      </w:pPr>
    </w:p>
    <w:p w14:paraId="2EE911ED" w14:textId="77777777" w:rsidR="00731F50" w:rsidRPr="00444865" w:rsidRDefault="00731F50" w:rsidP="00731F50">
      <w:pPr>
        <w:rPr>
          <w:rFonts w:ascii="Arial" w:hAnsi="Arial" w:cs="Arial"/>
        </w:rPr>
      </w:pPr>
      <w:r w:rsidRPr="00444865">
        <w:rPr>
          <w:rFonts w:ascii="Arial" w:hAnsi="Arial" w:cs="Arial"/>
        </w:rPr>
        <w:t>Course Description</w:t>
      </w:r>
    </w:p>
    <w:p w14:paraId="3E618A0A" w14:textId="77777777" w:rsidR="00731F50" w:rsidRDefault="00731F50" w:rsidP="00E36936">
      <w:pPr>
        <w:pStyle w:val="Heading3"/>
      </w:pPr>
    </w:p>
    <w:p w14:paraId="3EF96C69" w14:textId="77777777" w:rsidR="00731F50" w:rsidRPr="00E81EF9" w:rsidRDefault="00731F50" w:rsidP="00731F50">
      <w:pPr>
        <w:rPr>
          <w:rStyle w:val="stybody"/>
          <w:rFonts w:ascii="Arial" w:hAnsi="Arial"/>
        </w:rPr>
      </w:pPr>
      <w:r w:rsidRPr="00E81EF9">
        <w:rPr>
          <w:rStyle w:val="stybody"/>
          <w:rFonts w:ascii="Arial" w:hAnsi="Arial"/>
        </w:rPr>
        <w:t xml:space="preserve">In this </w:t>
      </w:r>
      <w:r>
        <w:rPr>
          <w:rStyle w:val="stybody"/>
          <w:rFonts w:ascii="Arial" w:hAnsi="Arial"/>
        </w:rPr>
        <w:t>course</w:t>
      </w:r>
      <w:r w:rsidRPr="00E81EF9">
        <w:rPr>
          <w:rStyle w:val="stybody"/>
          <w:rFonts w:ascii="Arial" w:hAnsi="Arial"/>
        </w:rPr>
        <w:t>, you will learn to Shine. Shine is maintaining order through cleaning. Daily cleaning routines are established to maintain a clean and tidy working environment. You’ll explore steps for keeping equipment clean and in good working order.</w:t>
      </w:r>
    </w:p>
    <w:p w14:paraId="01C0DCA1" w14:textId="77777777" w:rsidR="00731F50" w:rsidRPr="00E81EF9" w:rsidRDefault="00731F50" w:rsidP="00731F50">
      <w:pPr>
        <w:rPr>
          <w:rFonts w:ascii="Arial" w:eastAsia="Calibri" w:hAnsi="Arial"/>
        </w:rPr>
      </w:pPr>
    </w:p>
    <w:p w14:paraId="5EDCAFDA" w14:textId="77777777" w:rsidR="00731F50" w:rsidRPr="00E81EF9" w:rsidRDefault="00731F50" w:rsidP="00731F50">
      <w:pPr>
        <w:rPr>
          <w:rFonts w:ascii="Arial" w:eastAsia="Calibri" w:hAnsi="Arial"/>
        </w:rPr>
      </w:pPr>
      <w:r w:rsidRPr="00E81EF9">
        <w:rPr>
          <w:rFonts w:ascii="Arial" w:eastAsia="Calibri" w:hAnsi="Arial"/>
        </w:rPr>
        <w:t xml:space="preserve">By the end of this </w:t>
      </w:r>
      <w:r>
        <w:rPr>
          <w:rFonts w:ascii="Arial" w:eastAsia="Calibri" w:hAnsi="Arial"/>
        </w:rPr>
        <w:t>course</w:t>
      </w:r>
      <w:r w:rsidRPr="00E81EF9">
        <w:rPr>
          <w:rFonts w:ascii="Arial" w:eastAsia="Calibri" w:hAnsi="Arial"/>
        </w:rPr>
        <w:t>, you will be able to</w:t>
      </w:r>
    </w:p>
    <w:p w14:paraId="53533435" w14:textId="77777777" w:rsidR="00731F50" w:rsidRPr="00E81EF9" w:rsidRDefault="00731F50" w:rsidP="00731F50">
      <w:pPr>
        <w:rPr>
          <w:rFonts w:ascii="Arial" w:eastAsia="Calibri" w:hAnsi="Arial"/>
        </w:rPr>
      </w:pPr>
    </w:p>
    <w:p w14:paraId="3A06C952" w14:textId="77777777" w:rsidR="00731F50" w:rsidRPr="00E81EF9" w:rsidRDefault="00731F50" w:rsidP="00731F50">
      <w:pPr>
        <w:widowControl/>
        <w:numPr>
          <w:ilvl w:val="0"/>
          <w:numId w:val="100"/>
        </w:numPr>
        <w:rPr>
          <w:rFonts w:ascii="Arial" w:eastAsia="Calibri" w:hAnsi="Arial"/>
        </w:rPr>
      </w:pPr>
      <w:r w:rsidRPr="00E81EF9">
        <w:rPr>
          <w:rFonts w:ascii="Arial" w:eastAsia="Calibri" w:hAnsi="Arial"/>
        </w:rPr>
        <w:t>Define the 5S meaning of Shine</w:t>
      </w:r>
    </w:p>
    <w:p w14:paraId="31661021" w14:textId="77777777" w:rsidR="00731F50" w:rsidRPr="00E81EF9" w:rsidRDefault="00731F50" w:rsidP="00731F50">
      <w:pPr>
        <w:widowControl/>
        <w:numPr>
          <w:ilvl w:val="0"/>
          <w:numId w:val="100"/>
        </w:numPr>
        <w:rPr>
          <w:rFonts w:ascii="Arial" w:eastAsia="Calibri" w:hAnsi="Arial"/>
        </w:rPr>
      </w:pPr>
      <w:r w:rsidRPr="00E81EF9">
        <w:rPr>
          <w:rFonts w:ascii="Arial" w:eastAsia="Calibri" w:hAnsi="Arial"/>
        </w:rPr>
        <w:t xml:space="preserve">Match Shine with its requirements and compliance activity </w:t>
      </w:r>
    </w:p>
    <w:p w14:paraId="33858473" w14:textId="77777777" w:rsidR="00731F50" w:rsidRPr="00E81EF9" w:rsidRDefault="00731F50" w:rsidP="00731F50">
      <w:pPr>
        <w:widowControl/>
        <w:numPr>
          <w:ilvl w:val="0"/>
          <w:numId w:val="100"/>
        </w:numPr>
        <w:rPr>
          <w:rFonts w:ascii="Arial" w:eastAsia="Calibri" w:hAnsi="Arial"/>
        </w:rPr>
      </w:pPr>
      <w:r w:rsidRPr="00E81EF9">
        <w:rPr>
          <w:rFonts w:ascii="Arial" w:eastAsia="Calibri" w:hAnsi="Arial"/>
        </w:rPr>
        <w:t>Identify key actions for Shine</w:t>
      </w:r>
    </w:p>
    <w:p w14:paraId="24370E0A" w14:textId="77777777" w:rsidR="00731F50" w:rsidRDefault="00731F50" w:rsidP="00731F50">
      <w:pPr>
        <w:widowControl/>
        <w:numPr>
          <w:ilvl w:val="0"/>
          <w:numId w:val="100"/>
        </w:numPr>
        <w:rPr>
          <w:rFonts w:ascii="Arial" w:eastAsia="Calibri" w:hAnsi="Arial"/>
        </w:rPr>
      </w:pPr>
      <w:r w:rsidRPr="00E81EF9">
        <w:rPr>
          <w:rFonts w:ascii="Arial" w:eastAsia="Calibri" w:hAnsi="Arial"/>
        </w:rPr>
        <w:t>Explain how Shine is executed in the workplace</w:t>
      </w:r>
    </w:p>
    <w:p w14:paraId="6F225C70" w14:textId="77777777" w:rsidR="00731F50" w:rsidRDefault="00731F50" w:rsidP="00731F50">
      <w:pPr>
        <w:widowControl/>
        <w:rPr>
          <w:rFonts w:ascii="Arial" w:eastAsia="Calibri" w:hAnsi="Arial"/>
        </w:rPr>
      </w:pPr>
    </w:p>
    <w:p w14:paraId="1441277B" w14:textId="44D69F7A"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0.8</w:t>
      </w:r>
      <w:r w:rsidR="00C31CB2">
        <w:rPr>
          <w:rFonts w:ascii="Arial" w:hAnsi="Arial" w:cs="Arial"/>
        </w:rPr>
        <w:tab/>
      </w:r>
      <w:r w:rsidR="00C31CB2">
        <w:rPr>
          <w:rFonts w:ascii="Arial" w:hAnsi="Arial" w:cs="Arial"/>
        </w:rPr>
        <w:tab/>
        <w:t>(credit hour 0.1)</w:t>
      </w:r>
    </w:p>
    <w:p w14:paraId="229457A7" w14:textId="77777777" w:rsidR="00731F50" w:rsidRPr="005D0E03" w:rsidRDefault="00731F50" w:rsidP="00731F50">
      <w:pPr>
        <w:rPr>
          <w:rFonts w:ascii="Arial" w:hAnsi="Arial" w:cs="Arial"/>
        </w:rPr>
      </w:pPr>
    </w:p>
    <w:p w14:paraId="2FF35D76" w14:textId="77777777" w:rsidR="00731F50" w:rsidRDefault="00731F50">
      <w:pPr>
        <w:widowControl/>
        <w:rPr>
          <w:rFonts w:ascii="Quicksand Bold" w:hAnsi="Quicksand Bold"/>
          <w:b/>
          <w:color w:val="0083BF"/>
        </w:rPr>
      </w:pPr>
      <w:r>
        <w:br w:type="page"/>
      </w:r>
    </w:p>
    <w:p w14:paraId="26554FC3" w14:textId="77777777" w:rsidR="00731F50" w:rsidRPr="00DC46CA" w:rsidRDefault="00731F50" w:rsidP="00731F50">
      <w:pPr>
        <w:pStyle w:val="NormalBlue"/>
        <w:rPr>
          <w:color w:val="467CBE"/>
        </w:rPr>
      </w:pPr>
      <w:r w:rsidRPr="00DC46CA">
        <w:rPr>
          <w:color w:val="467CBE"/>
        </w:rPr>
        <w:lastRenderedPageBreak/>
        <w:t>Workplace Organization</w:t>
      </w:r>
    </w:p>
    <w:p w14:paraId="31E1A1CA" w14:textId="77777777" w:rsidR="00731F50" w:rsidRDefault="00731F50" w:rsidP="00E36936">
      <w:pPr>
        <w:pStyle w:val="Heading2Blue"/>
      </w:pPr>
    </w:p>
    <w:p w14:paraId="380893D5" w14:textId="77777777" w:rsidR="00731F50" w:rsidRPr="005D0E03" w:rsidRDefault="00731F50" w:rsidP="00E36936">
      <w:pPr>
        <w:pStyle w:val="Heading2Blue"/>
      </w:pPr>
      <w:bookmarkStart w:id="15" w:name="_Toc477960454"/>
      <w:bookmarkStart w:id="16" w:name="_Toc40368802"/>
      <w:r w:rsidRPr="005D0E03">
        <w:t>LEA-</w:t>
      </w:r>
      <w:r>
        <w:t>1007</w:t>
      </w:r>
      <w:r w:rsidRPr="005D0E03">
        <w:t xml:space="preserve"> S4: Standardize</w:t>
      </w:r>
      <w:bookmarkEnd w:id="15"/>
      <w:bookmarkEnd w:id="16"/>
      <w:r w:rsidRPr="005D0E03">
        <w:t xml:space="preserve"> </w:t>
      </w:r>
    </w:p>
    <w:p w14:paraId="3C1C16DD" w14:textId="77777777" w:rsidR="00731F50" w:rsidRPr="005D0E03" w:rsidRDefault="00731F50" w:rsidP="00E36936">
      <w:pPr>
        <w:pStyle w:val="Heading2Blue"/>
      </w:pPr>
    </w:p>
    <w:p w14:paraId="1CA5F6E0" w14:textId="77777777" w:rsidR="00731F50" w:rsidRPr="00444865" w:rsidRDefault="00731F50" w:rsidP="00731F50">
      <w:pPr>
        <w:rPr>
          <w:rFonts w:ascii="Arial" w:hAnsi="Arial" w:cs="Arial"/>
        </w:rPr>
      </w:pPr>
      <w:r w:rsidRPr="00444865">
        <w:rPr>
          <w:rFonts w:ascii="Arial" w:hAnsi="Arial" w:cs="Arial"/>
        </w:rPr>
        <w:t>Course Description</w:t>
      </w:r>
    </w:p>
    <w:p w14:paraId="25FCBA01" w14:textId="77777777" w:rsidR="00731F50" w:rsidRDefault="00731F50" w:rsidP="00731F50">
      <w:pPr>
        <w:rPr>
          <w:rFonts w:ascii="Arial" w:hAnsi="Arial" w:cs="Arial"/>
        </w:rPr>
      </w:pPr>
    </w:p>
    <w:p w14:paraId="6B788EE7" w14:textId="77777777" w:rsidR="00731F50" w:rsidRPr="002D736E" w:rsidRDefault="00731F50" w:rsidP="00731F50">
      <w:pPr>
        <w:rPr>
          <w:rFonts w:ascii="Arial" w:hAnsi="Arial" w:cs="Arial"/>
        </w:rPr>
      </w:pPr>
      <w:r w:rsidRPr="002D736E">
        <w:rPr>
          <w:rFonts w:ascii="Arial" w:hAnsi="Arial" w:cs="Arial"/>
        </w:rPr>
        <w:t xml:space="preserve">In this </w:t>
      </w:r>
      <w:r>
        <w:rPr>
          <w:rFonts w:ascii="Arial" w:hAnsi="Arial" w:cs="Arial"/>
        </w:rPr>
        <w:t>course</w:t>
      </w:r>
      <w:r w:rsidRPr="002D736E">
        <w:rPr>
          <w:rFonts w:ascii="Arial" w:hAnsi="Arial" w:cs="Arial"/>
        </w:rPr>
        <w:t>, you will learn about standardizing the Sort, Straighten, and Shine activities. You’ll also discover basic guidance on how to keep the 5S effort active in your organization.</w:t>
      </w:r>
    </w:p>
    <w:p w14:paraId="0B0F2C42" w14:textId="77777777" w:rsidR="00731F50" w:rsidRPr="002D736E" w:rsidRDefault="00731F50" w:rsidP="00731F50">
      <w:pPr>
        <w:rPr>
          <w:rFonts w:ascii="Arial" w:eastAsia="Calibri" w:hAnsi="Arial"/>
        </w:rPr>
      </w:pPr>
    </w:p>
    <w:p w14:paraId="602188A9" w14:textId="77777777" w:rsidR="00731F50" w:rsidRPr="002D736E" w:rsidRDefault="00731F50" w:rsidP="00731F50">
      <w:pPr>
        <w:rPr>
          <w:rFonts w:ascii="Arial" w:eastAsia="Calibri" w:hAnsi="Arial"/>
        </w:rPr>
      </w:pPr>
      <w:r w:rsidRPr="002D736E">
        <w:rPr>
          <w:rFonts w:ascii="Arial" w:eastAsia="Calibri" w:hAnsi="Arial"/>
        </w:rPr>
        <w:t xml:space="preserve">By the end of this </w:t>
      </w:r>
      <w:r>
        <w:rPr>
          <w:rFonts w:ascii="Arial" w:eastAsia="Calibri" w:hAnsi="Arial"/>
        </w:rPr>
        <w:t>course</w:t>
      </w:r>
      <w:r w:rsidRPr="002D736E">
        <w:rPr>
          <w:rFonts w:ascii="Arial" w:eastAsia="Calibri" w:hAnsi="Arial"/>
        </w:rPr>
        <w:t>, you will be able to</w:t>
      </w:r>
    </w:p>
    <w:p w14:paraId="0184AD71" w14:textId="77777777" w:rsidR="00731F50" w:rsidRPr="002D736E" w:rsidRDefault="00731F50" w:rsidP="00731F50">
      <w:pPr>
        <w:rPr>
          <w:rFonts w:ascii="Arial" w:eastAsia="Calibri" w:hAnsi="Arial"/>
        </w:rPr>
      </w:pPr>
    </w:p>
    <w:p w14:paraId="59FE66B2" w14:textId="77777777" w:rsidR="00731F50" w:rsidRPr="002D736E" w:rsidRDefault="00731F50" w:rsidP="00731F50">
      <w:pPr>
        <w:widowControl/>
        <w:numPr>
          <w:ilvl w:val="0"/>
          <w:numId w:val="32"/>
        </w:numPr>
        <w:ind w:left="720"/>
        <w:rPr>
          <w:rFonts w:ascii="Arial" w:eastAsia="Calibri" w:hAnsi="Arial"/>
        </w:rPr>
      </w:pPr>
      <w:r w:rsidRPr="002D736E">
        <w:rPr>
          <w:rFonts w:ascii="Arial" w:eastAsia="Calibri" w:hAnsi="Arial"/>
        </w:rPr>
        <w:t>Match Standardize with its requirements and compliance activity</w:t>
      </w:r>
    </w:p>
    <w:p w14:paraId="0FB69FAC" w14:textId="77777777" w:rsidR="00731F50" w:rsidRPr="002D736E" w:rsidRDefault="00731F50" w:rsidP="00731F50">
      <w:pPr>
        <w:widowControl/>
        <w:numPr>
          <w:ilvl w:val="0"/>
          <w:numId w:val="32"/>
        </w:numPr>
        <w:ind w:left="720"/>
        <w:rPr>
          <w:rFonts w:ascii="Arial" w:eastAsia="Calibri" w:hAnsi="Arial"/>
        </w:rPr>
      </w:pPr>
      <w:r w:rsidRPr="002D736E">
        <w:rPr>
          <w:rFonts w:ascii="Arial" w:eastAsia="Calibri" w:hAnsi="Arial"/>
        </w:rPr>
        <w:t>Identify the key actions for Standardize</w:t>
      </w:r>
    </w:p>
    <w:p w14:paraId="6C1842BA" w14:textId="77777777" w:rsidR="00731F50" w:rsidRDefault="00731F50" w:rsidP="00731F50">
      <w:pPr>
        <w:widowControl/>
        <w:numPr>
          <w:ilvl w:val="0"/>
          <w:numId w:val="32"/>
        </w:numPr>
        <w:ind w:left="720"/>
        <w:rPr>
          <w:rFonts w:ascii="Arial" w:eastAsia="Calibri" w:hAnsi="Arial"/>
        </w:rPr>
      </w:pPr>
      <w:r w:rsidRPr="002D736E">
        <w:rPr>
          <w:rFonts w:ascii="Arial" w:eastAsia="Calibri" w:hAnsi="Arial"/>
        </w:rPr>
        <w:t>Explain how Standardize is executed in the workplace</w:t>
      </w:r>
    </w:p>
    <w:p w14:paraId="79C4D114" w14:textId="77777777" w:rsidR="00731F50" w:rsidRDefault="00731F50" w:rsidP="00731F50">
      <w:pPr>
        <w:widowControl/>
        <w:rPr>
          <w:rFonts w:ascii="Arial" w:eastAsia="Calibri" w:hAnsi="Arial"/>
        </w:rPr>
      </w:pPr>
    </w:p>
    <w:p w14:paraId="0E95E1AE" w14:textId="52C75789" w:rsidR="00731F50" w:rsidRPr="003135E8" w:rsidRDefault="00731F50" w:rsidP="00731F50">
      <w:pPr>
        <w:widowControl/>
        <w:rPr>
          <w:rFonts w:ascii="Arial" w:hAnsi="Arial" w:cs="Arial"/>
          <w:b/>
        </w:rPr>
      </w:pPr>
      <w:r>
        <w:rPr>
          <w:rFonts w:ascii="Arial" w:hAnsi="Arial" w:cs="Arial"/>
        </w:rPr>
        <w:t>Estimated completion time (hours):</w:t>
      </w:r>
      <w:r>
        <w:rPr>
          <w:rFonts w:ascii="Arial" w:hAnsi="Arial" w:cs="Arial"/>
        </w:rPr>
        <w:tab/>
        <w:t>0.7</w:t>
      </w:r>
      <w:r w:rsidR="00C31CB2">
        <w:rPr>
          <w:rFonts w:ascii="Arial" w:hAnsi="Arial" w:cs="Arial"/>
        </w:rPr>
        <w:tab/>
      </w:r>
      <w:r w:rsidR="00C31CB2">
        <w:rPr>
          <w:rFonts w:ascii="Arial" w:hAnsi="Arial" w:cs="Arial"/>
        </w:rPr>
        <w:tab/>
        <w:t>(credit hour 0.1)</w:t>
      </w:r>
    </w:p>
    <w:p w14:paraId="26FF9BF7" w14:textId="77777777" w:rsidR="00731F50" w:rsidRPr="005D0E03" w:rsidRDefault="00731F50" w:rsidP="00731F50">
      <w:pPr>
        <w:rPr>
          <w:rFonts w:ascii="Arial" w:eastAsia="Calibri" w:hAnsi="Arial" w:cs="Arial"/>
        </w:rPr>
      </w:pPr>
    </w:p>
    <w:p w14:paraId="370F1EB5" w14:textId="77777777" w:rsidR="00731F50" w:rsidRPr="00DC46CA" w:rsidRDefault="00731F50" w:rsidP="00731F50">
      <w:pPr>
        <w:pStyle w:val="NormalBlue"/>
        <w:rPr>
          <w:color w:val="467CBE"/>
        </w:rPr>
      </w:pPr>
      <w:r w:rsidRPr="00DC46CA">
        <w:rPr>
          <w:color w:val="467CBE"/>
        </w:rPr>
        <w:t xml:space="preserve">Workplace Organization </w:t>
      </w:r>
    </w:p>
    <w:p w14:paraId="5A19E6A3" w14:textId="77777777" w:rsidR="00731F50" w:rsidRDefault="00731F50" w:rsidP="00E36936">
      <w:pPr>
        <w:pStyle w:val="Heading2Blue"/>
      </w:pPr>
    </w:p>
    <w:p w14:paraId="2EB1CFBC" w14:textId="77777777" w:rsidR="00731F50" w:rsidRPr="005D0E03" w:rsidRDefault="00731F50" w:rsidP="00E36936">
      <w:pPr>
        <w:pStyle w:val="Heading2Blue"/>
      </w:pPr>
      <w:bookmarkStart w:id="17" w:name="_Toc477960455"/>
      <w:bookmarkStart w:id="18" w:name="_Toc40368803"/>
      <w:r w:rsidRPr="005D0E03">
        <w:t>LEA-</w:t>
      </w:r>
      <w:r>
        <w:t>1008</w:t>
      </w:r>
      <w:r w:rsidRPr="005D0E03">
        <w:t xml:space="preserve"> S5: Sustain</w:t>
      </w:r>
      <w:bookmarkEnd w:id="17"/>
      <w:bookmarkEnd w:id="18"/>
      <w:r w:rsidRPr="005D0E03">
        <w:t xml:space="preserve"> </w:t>
      </w:r>
    </w:p>
    <w:p w14:paraId="767B34F0" w14:textId="77777777" w:rsidR="00731F50" w:rsidRPr="005D0E03" w:rsidRDefault="00731F50" w:rsidP="00E36936">
      <w:pPr>
        <w:pStyle w:val="Heading2Blue"/>
      </w:pPr>
    </w:p>
    <w:p w14:paraId="6FAACCA0" w14:textId="77777777" w:rsidR="00731F50" w:rsidRPr="00444865" w:rsidRDefault="00731F50" w:rsidP="00731F50">
      <w:pPr>
        <w:rPr>
          <w:rFonts w:ascii="Arial" w:hAnsi="Arial" w:cs="Arial"/>
        </w:rPr>
      </w:pPr>
      <w:r w:rsidRPr="00444865">
        <w:rPr>
          <w:rFonts w:ascii="Arial" w:hAnsi="Arial" w:cs="Arial"/>
        </w:rPr>
        <w:t>Course Description</w:t>
      </w:r>
    </w:p>
    <w:p w14:paraId="067916A2" w14:textId="77777777" w:rsidR="00731F50" w:rsidRDefault="00731F50" w:rsidP="00731F50">
      <w:pPr>
        <w:rPr>
          <w:rFonts w:ascii="Arial" w:hAnsi="Arial" w:cs="Arial"/>
        </w:rPr>
      </w:pPr>
    </w:p>
    <w:p w14:paraId="6E65E5BE" w14:textId="77777777" w:rsidR="00731F50" w:rsidRPr="00AB7E13" w:rsidRDefault="00731F50" w:rsidP="00731F50">
      <w:pPr>
        <w:rPr>
          <w:rFonts w:ascii="Arial" w:hAnsi="Arial" w:cs="Arial"/>
        </w:rPr>
      </w:pPr>
      <w:r w:rsidRPr="00AB7E13">
        <w:rPr>
          <w:rFonts w:ascii="Arial" w:hAnsi="Arial" w:cs="Arial"/>
        </w:rPr>
        <w:t xml:space="preserve">The last step of 5S, Sustain, is considered the most difficult step of the 5S process. Sustain is defined as the training and discipline needed to maintain 5S. In this </w:t>
      </w:r>
      <w:r>
        <w:rPr>
          <w:rFonts w:ascii="Arial" w:hAnsi="Arial" w:cs="Arial"/>
        </w:rPr>
        <w:t>course</w:t>
      </w:r>
      <w:r w:rsidRPr="00AB7E13">
        <w:rPr>
          <w:rFonts w:ascii="Arial" w:hAnsi="Arial" w:cs="Arial"/>
        </w:rPr>
        <w:t>, you’ll learn why sustaining the 5S effort takes so much work and commitment by everyone.</w:t>
      </w:r>
    </w:p>
    <w:p w14:paraId="562BA042" w14:textId="77777777" w:rsidR="00731F50" w:rsidRPr="00AB7E13" w:rsidRDefault="00731F50" w:rsidP="00731F50">
      <w:pPr>
        <w:rPr>
          <w:rFonts w:ascii="Arial" w:hAnsi="Arial" w:cs="Arial"/>
        </w:rPr>
      </w:pPr>
    </w:p>
    <w:p w14:paraId="62AFF617" w14:textId="77777777" w:rsidR="00731F50" w:rsidRPr="00AB7E13" w:rsidRDefault="00731F50" w:rsidP="00731F50">
      <w:pPr>
        <w:rPr>
          <w:rFonts w:ascii="Arial" w:hAnsi="Arial" w:cs="Arial"/>
        </w:rPr>
      </w:pPr>
      <w:r w:rsidRPr="00AB7E13">
        <w:rPr>
          <w:rFonts w:ascii="Arial" w:hAnsi="Arial" w:cs="Arial"/>
        </w:rPr>
        <w:t xml:space="preserve">By the end of this </w:t>
      </w:r>
      <w:r>
        <w:rPr>
          <w:rFonts w:ascii="Arial" w:hAnsi="Arial" w:cs="Arial"/>
        </w:rPr>
        <w:t>course</w:t>
      </w:r>
      <w:r w:rsidRPr="00AB7E13">
        <w:rPr>
          <w:rFonts w:ascii="Arial" w:hAnsi="Arial" w:cs="Arial"/>
        </w:rPr>
        <w:t xml:space="preserve">, you will be able to </w:t>
      </w:r>
    </w:p>
    <w:p w14:paraId="1380C2B3" w14:textId="77777777" w:rsidR="00731F50" w:rsidRPr="00AB7E13" w:rsidRDefault="00731F50" w:rsidP="00731F50">
      <w:pPr>
        <w:rPr>
          <w:rFonts w:ascii="Arial" w:hAnsi="Arial" w:cs="Arial"/>
        </w:rPr>
      </w:pPr>
    </w:p>
    <w:p w14:paraId="4DBA078C" w14:textId="77777777" w:rsidR="00731F50" w:rsidRPr="00AB7E13" w:rsidRDefault="00731F50" w:rsidP="00731F50">
      <w:pPr>
        <w:widowControl/>
        <w:numPr>
          <w:ilvl w:val="0"/>
          <w:numId w:val="101"/>
        </w:numPr>
        <w:rPr>
          <w:rFonts w:ascii="Arial" w:hAnsi="Arial" w:cs="Arial"/>
        </w:rPr>
      </w:pPr>
      <w:r w:rsidRPr="00AB7E13">
        <w:rPr>
          <w:rFonts w:ascii="Arial" w:hAnsi="Arial" w:cs="Arial"/>
        </w:rPr>
        <w:t>Understand Sustain requirements and compliance activity</w:t>
      </w:r>
    </w:p>
    <w:p w14:paraId="74C05A60" w14:textId="77777777" w:rsidR="00731F50" w:rsidRDefault="00731F50" w:rsidP="00731F50">
      <w:pPr>
        <w:widowControl/>
        <w:numPr>
          <w:ilvl w:val="0"/>
          <w:numId w:val="101"/>
        </w:numPr>
        <w:rPr>
          <w:rFonts w:ascii="Arial" w:hAnsi="Arial" w:cs="Arial"/>
        </w:rPr>
      </w:pPr>
      <w:r w:rsidRPr="00AB7E13">
        <w:rPr>
          <w:rFonts w:ascii="Arial" w:hAnsi="Arial" w:cs="Arial"/>
        </w:rPr>
        <w:t>Identify the key action steps for Sustain</w:t>
      </w:r>
    </w:p>
    <w:p w14:paraId="125810E2" w14:textId="77777777" w:rsidR="00731F50" w:rsidRDefault="00731F50" w:rsidP="00731F50">
      <w:pPr>
        <w:widowControl/>
        <w:numPr>
          <w:ilvl w:val="0"/>
          <w:numId w:val="101"/>
        </w:numPr>
        <w:rPr>
          <w:rFonts w:ascii="Arial" w:hAnsi="Arial" w:cs="Arial"/>
        </w:rPr>
      </w:pPr>
      <w:r w:rsidRPr="00AB7E13">
        <w:rPr>
          <w:rFonts w:ascii="Arial" w:hAnsi="Arial" w:cs="Arial"/>
        </w:rPr>
        <w:t>Explain how Sustain is executed in the workplace</w:t>
      </w:r>
    </w:p>
    <w:p w14:paraId="578C7941" w14:textId="77777777" w:rsidR="00731F50" w:rsidRDefault="00731F50" w:rsidP="00731F50">
      <w:pPr>
        <w:rPr>
          <w:rFonts w:ascii="Arial" w:hAnsi="Arial" w:cs="Arial"/>
        </w:rPr>
      </w:pPr>
    </w:p>
    <w:p w14:paraId="43149392" w14:textId="37E49C1A"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0.7</w:t>
      </w:r>
      <w:r w:rsidR="00C31CB2">
        <w:rPr>
          <w:rFonts w:ascii="Arial" w:hAnsi="Arial" w:cs="Arial"/>
        </w:rPr>
        <w:tab/>
      </w:r>
      <w:r w:rsidR="00C31CB2">
        <w:rPr>
          <w:rFonts w:ascii="Arial" w:hAnsi="Arial" w:cs="Arial"/>
        </w:rPr>
        <w:tab/>
        <w:t>(credit hour 0.1)</w:t>
      </w:r>
    </w:p>
    <w:p w14:paraId="076E2388" w14:textId="77777777" w:rsidR="00731F50" w:rsidRPr="003135E8" w:rsidRDefault="00731F50" w:rsidP="00731F50">
      <w:pPr>
        <w:widowControl/>
        <w:rPr>
          <w:rFonts w:ascii="Arial" w:hAnsi="Arial" w:cs="Arial"/>
          <w:b/>
        </w:rPr>
      </w:pPr>
    </w:p>
    <w:p w14:paraId="2755C391" w14:textId="77777777" w:rsidR="00731F50" w:rsidRPr="003135E8" w:rsidRDefault="00731F50" w:rsidP="00731F50">
      <w:pPr>
        <w:widowControl/>
        <w:rPr>
          <w:rFonts w:ascii="Arial" w:hAnsi="Arial" w:cs="Arial"/>
          <w:b/>
        </w:rPr>
      </w:pPr>
    </w:p>
    <w:p w14:paraId="203C5D21" w14:textId="77777777" w:rsidR="00731F50" w:rsidRDefault="00731F50" w:rsidP="00731F50">
      <w:pPr>
        <w:widowControl/>
        <w:rPr>
          <w:rFonts w:ascii="Arial" w:hAnsi="Arial" w:cs="Arial"/>
        </w:rPr>
      </w:pPr>
    </w:p>
    <w:p w14:paraId="46CD9175" w14:textId="77777777" w:rsidR="00783A37" w:rsidRPr="00D1593D" w:rsidRDefault="00783A37" w:rsidP="00783A37">
      <w:pPr>
        <w:widowControl/>
        <w:rPr>
          <w:rFonts w:ascii="Arial" w:hAnsi="Arial" w:cs="Arial"/>
          <w:sz w:val="26"/>
          <w:szCs w:val="26"/>
        </w:rPr>
      </w:pPr>
      <w:r w:rsidRPr="00D1593D">
        <w:rPr>
          <w:rFonts w:ascii="Arial" w:hAnsi="Arial" w:cs="Arial"/>
          <w:sz w:val="26"/>
          <w:szCs w:val="26"/>
        </w:rPr>
        <w:br w:type="page"/>
      </w:r>
    </w:p>
    <w:p w14:paraId="57520082" w14:textId="77777777" w:rsidR="00731F50" w:rsidRDefault="00731F50" w:rsidP="00783A37">
      <w:pPr>
        <w:pStyle w:val="Heading1BLue"/>
        <w:jc w:val="left"/>
        <w:rPr>
          <w:szCs w:val="72"/>
        </w:rPr>
      </w:pPr>
    </w:p>
    <w:p w14:paraId="7FEA4E3E" w14:textId="77777777" w:rsidR="00731F50" w:rsidRDefault="00731F50" w:rsidP="00783A37">
      <w:pPr>
        <w:pStyle w:val="Heading1BLue"/>
        <w:jc w:val="left"/>
        <w:rPr>
          <w:szCs w:val="72"/>
        </w:rPr>
      </w:pPr>
    </w:p>
    <w:p w14:paraId="5AC8AA9D" w14:textId="77777777" w:rsidR="0040638E" w:rsidRDefault="0040638E" w:rsidP="00783A37">
      <w:pPr>
        <w:pStyle w:val="Heading1BLue"/>
        <w:jc w:val="left"/>
        <w:rPr>
          <w:szCs w:val="72"/>
        </w:rPr>
      </w:pPr>
    </w:p>
    <w:p w14:paraId="5F46403F" w14:textId="77777777" w:rsidR="00731F50" w:rsidRPr="00DC46CA" w:rsidRDefault="00731F50" w:rsidP="00783A37">
      <w:pPr>
        <w:pStyle w:val="Heading1BLue"/>
        <w:jc w:val="left"/>
        <w:rPr>
          <w:color w:val="467CBE"/>
          <w:szCs w:val="72"/>
        </w:rPr>
      </w:pPr>
    </w:p>
    <w:p w14:paraId="251B8A5A" w14:textId="77777777" w:rsidR="007073F8" w:rsidRPr="00DC46CA" w:rsidRDefault="00731F50" w:rsidP="0019590F">
      <w:pPr>
        <w:pStyle w:val="Heading1A"/>
        <w:rPr>
          <w:color w:val="467CBE"/>
        </w:rPr>
      </w:pPr>
      <w:bookmarkStart w:id="19" w:name="_Toc40368804"/>
      <w:r w:rsidRPr="00DC46CA">
        <w:rPr>
          <w:color w:val="467CBE"/>
        </w:rPr>
        <w:t>QUALITY SKILLS COURSES</w:t>
      </w:r>
      <w:bookmarkEnd w:id="19"/>
    </w:p>
    <w:p w14:paraId="2C9773E4" w14:textId="77777777" w:rsidR="00731F50" w:rsidRDefault="00731F50">
      <w:pPr>
        <w:widowControl/>
        <w:rPr>
          <w:rFonts w:ascii="Quicksand Bold" w:hAnsi="Quicksand Bold" w:cs="Arial"/>
          <w:b/>
          <w:bCs/>
          <w:color w:val="0083BF"/>
          <w:kern w:val="32"/>
          <w:sz w:val="72"/>
          <w:szCs w:val="72"/>
        </w:rPr>
      </w:pPr>
      <w:r>
        <w:rPr>
          <w:szCs w:val="72"/>
        </w:rPr>
        <w:br w:type="page"/>
      </w:r>
    </w:p>
    <w:p w14:paraId="4945B976" w14:textId="77777777" w:rsidR="00731F50" w:rsidRPr="00DC46CA" w:rsidRDefault="00731F50" w:rsidP="00731F50">
      <w:pPr>
        <w:pStyle w:val="NormalBlue"/>
        <w:rPr>
          <w:color w:val="467CBE"/>
        </w:rPr>
      </w:pPr>
      <w:r w:rsidRPr="00DC46CA">
        <w:rPr>
          <w:color w:val="467CBE"/>
        </w:rPr>
        <w:lastRenderedPageBreak/>
        <w:t>Quality Systems</w:t>
      </w:r>
    </w:p>
    <w:p w14:paraId="12E8B039" w14:textId="77777777" w:rsidR="00731F50" w:rsidRDefault="00731F50" w:rsidP="00E36936">
      <w:pPr>
        <w:pStyle w:val="Heading2Blue"/>
      </w:pPr>
    </w:p>
    <w:p w14:paraId="03BD31B5" w14:textId="77777777" w:rsidR="00731F50" w:rsidRPr="009F7C8B" w:rsidRDefault="00731F50" w:rsidP="00E36936">
      <w:pPr>
        <w:pStyle w:val="Heading2Blue"/>
      </w:pPr>
      <w:bookmarkStart w:id="20" w:name="_Toc477960650"/>
      <w:bookmarkStart w:id="21" w:name="_Toc40368805"/>
      <w:r w:rsidRPr="009F7C8B">
        <w:t>QUA-</w:t>
      </w:r>
      <w:r>
        <w:t>10</w:t>
      </w:r>
      <w:r w:rsidRPr="009F7C8B">
        <w:t>01 Introduction to Quality</w:t>
      </w:r>
      <w:bookmarkEnd w:id="20"/>
      <w:bookmarkEnd w:id="21"/>
    </w:p>
    <w:p w14:paraId="0C28ACAC" w14:textId="77777777" w:rsidR="00731F50" w:rsidRPr="009F7C8B" w:rsidRDefault="00731F50" w:rsidP="00E36936">
      <w:pPr>
        <w:pStyle w:val="Heading2Blue"/>
      </w:pPr>
    </w:p>
    <w:p w14:paraId="0F74F3A4" w14:textId="77777777" w:rsidR="00731F50" w:rsidRPr="009F7C8B" w:rsidRDefault="00731F50" w:rsidP="00731F50">
      <w:pPr>
        <w:rPr>
          <w:rFonts w:ascii="Arial" w:hAnsi="Arial" w:cs="Arial"/>
        </w:rPr>
      </w:pPr>
      <w:r w:rsidRPr="009F7C8B">
        <w:rPr>
          <w:rFonts w:ascii="Arial" w:hAnsi="Arial" w:cs="Arial"/>
        </w:rPr>
        <w:t>Course Description</w:t>
      </w:r>
    </w:p>
    <w:p w14:paraId="14B3940D" w14:textId="77777777" w:rsidR="00731F50" w:rsidRPr="009F7C8B" w:rsidRDefault="00731F50" w:rsidP="00731F50">
      <w:pPr>
        <w:rPr>
          <w:rFonts w:ascii="Arial" w:hAnsi="Arial" w:cs="Arial"/>
        </w:rPr>
      </w:pPr>
    </w:p>
    <w:p w14:paraId="48437669"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Quality is a term that’s mentioned often, but what does it really mean? This </w:t>
      </w:r>
      <w:r>
        <w:rPr>
          <w:rFonts w:ascii="Arial" w:eastAsia="Calibri" w:hAnsi="Arial" w:cs="Arial"/>
          <w:color w:val="000000"/>
        </w:rPr>
        <w:t>course</w:t>
      </w:r>
      <w:r w:rsidRPr="009F7C8B">
        <w:rPr>
          <w:rFonts w:ascii="Arial" w:eastAsia="Calibri" w:hAnsi="Arial" w:cs="Arial"/>
          <w:color w:val="000000"/>
        </w:rPr>
        <w:t xml:space="preserve"> defines terms, like quality and Total Quality Management (TQM), and how these terms apply to manufacturing companies.</w:t>
      </w:r>
    </w:p>
    <w:p w14:paraId="5F22831E" w14:textId="77777777" w:rsidR="00731F50" w:rsidRPr="009F7C8B" w:rsidRDefault="00731F50" w:rsidP="00731F50">
      <w:pPr>
        <w:rPr>
          <w:rFonts w:ascii="Arial" w:eastAsia="Calibri" w:hAnsi="Arial" w:cs="Arial"/>
          <w:color w:val="000000"/>
        </w:rPr>
      </w:pPr>
    </w:p>
    <w:p w14:paraId="4A0D0218"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701637A5" w14:textId="77777777" w:rsidR="00731F50" w:rsidRPr="009F7C8B" w:rsidRDefault="00731F50" w:rsidP="00731F50">
      <w:pPr>
        <w:rPr>
          <w:rFonts w:ascii="Arial" w:hAnsi="Arial" w:cs="Arial"/>
        </w:rPr>
      </w:pPr>
    </w:p>
    <w:p w14:paraId="1F61A87C" w14:textId="77777777" w:rsidR="00731F50" w:rsidRPr="009F7C8B" w:rsidRDefault="00731F50" w:rsidP="00731F50">
      <w:pPr>
        <w:widowControl/>
        <w:numPr>
          <w:ilvl w:val="0"/>
          <w:numId w:val="132"/>
        </w:numPr>
        <w:rPr>
          <w:rFonts w:ascii="Arial" w:hAnsi="Arial" w:cs="Arial"/>
        </w:rPr>
      </w:pPr>
      <w:r w:rsidRPr="009F7C8B">
        <w:rPr>
          <w:rFonts w:ascii="Arial" w:hAnsi="Arial" w:cs="Arial"/>
        </w:rPr>
        <w:t>Define quality, customer, and expectations</w:t>
      </w:r>
    </w:p>
    <w:p w14:paraId="00895420" w14:textId="77777777" w:rsidR="00731F50" w:rsidRPr="009F7C8B" w:rsidRDefault="00731F50" w:rsidP="00731F50">
      <w:pPr>
        <w:widowControl/>
        <w:numPr>
          <w:ilvl w:val="0"/>
          <w:numId w:val="132"/>
        </w:numPr>
        <w:rPr>
          <w:rFonts w:ascii="Arial" w:hAnsi="Arial" w:cs="Arial"/>
        </w:rPr>
      </w:pPr>
      <w:r w:rsidRPr="009F7C8B">
        <w:rPr>
          <w:rFonts w:ascii="Arial" w:hAnsi="Arial" w:cs="Arial"/>
        </w:rPr>
        <w:t>Identify the source of expectations</w:t>
      </w:r>
    </w:p>
    <w:p w14:paraId="2F6CF025" w14:textId="77777777" w:rsidR="00731F50" w:rsidRPr="009F7C8B" w:rsidRDefault="00731F50" w:rsidP="00731F50">
      <w:pPr>
        <w:widowControl/>
        <w:numPr>
          <w:ilvl w:val="0"/>
          <w:numId w:val="132"/>
        </w:numPr>
        <w:rPr>
          <w:rFonts w:ascii="Arial" w:hAnsi="Arial" w:cs="Arial"/>
        </w:rPr>
      </w:pPr>
      <w:r w:rsidRPr="009F7C8B">
        <w:rPr>
          <w:rFonts w:ascii="Arial" w:hAnsi="Arial" w:cs="Arial"/>
        </w:rPr>
        <w:t>Define quality management systems</w:t>
      </w:r>
    </w:p>
    <w:p w14:paraId="01458ED8" w14:textId="77777777" w:rsidR="00731F50" w:rsidRPr="009F7C8B" w:rsidRDefault="00731F50" w:rsidP="00731F50">
      <w:pPr>
        <w:widowControl/>
        <w:numPr>
          <w:ilvl w:val="0"/>
          <w:numId w:val="132"/>
        </w:numPr>
        <w:rPr>
          <w:rFonts w:ascii="Arial" w:hAnsi="Arial" w:cs="Arial"/>
        </w:rPr>
      </w:pPr>
      <w:r w:rsidRPr="009F7C8B">
        <w:rPr>
          <w:rFonts w:ascii="Arial" w:hAnsi="Arial" w:cs="Arial"/>
        </w:rPr>
        <w:t>Describe the history of quality management systems</w:t>
      </w:r>
    </w:p>
    <w:p w14:paraId="64859373" w14:textId="77777777" w:rsidR="00731F50" w:rsidRPr="009F7C8B" w:rsidRDefault="00731F50" w:rsidP="00731F50">
      <w:pPr>
        <w:widowControl/>
        <w:numPr>
          <w:ilvl w:val="0"/>
          <w:numId w:val="132"/>
        </w:numPr>
        <w:rPr>
          <w:rFonts w:ascii="Arial" w:hAnsi="Arial" w:cs="Arial"/>
        </w:rPr>
      </w:pPr>
      <w:r w:rsidRPr="009F7C8B">
        <w:rPr>
          <w:rFonts w:ascii="Arial" w:hAnsi="Arial" w:cs="Arial"/>
        </w:rPr>
        <w:t>Define Total Quality Management (TQM)</w:t>
      </w:r>
    </w:p>
    <w:p w14:paraId="737693F4" w14:textId="77777777" w:rsidR="00731F50" w:rsidRPr="009F7C8B" w:rsidRDefault="00731F50" w:rsidP="00731F50">
      <w:pPr>
        <w:widowControl/>
        <w:numPr>
          <w:ilvl w:val="0"/>
          <w:numId w:val="132"/>
        </w:numPr>
        <w:rPr>
          <w:rFonts w:ascii="Arial" w:hAnsi="Arial" w:cs="Arial"/>
        </w:rPr>
      </w:pPr>
      <w:r w:rsidRPr="009F7C8B">
        <w:rPr>
          <w:rFonts w:ascii="Arial" w:hAnsi="Arial" w:cs="Arial"/>
        </w:rPr>
        <w:t>List the principles of TQM</w:t>
      </w:r>
    </w:p>
    <w:p w14:paraId="2716FE4A" w14:textId="77777777" w:rsidR="00731F50" w:rsidRPr="009F7C8B" w:rsidRDefault="00731F50" w:rsidP="00731F50">
      <w:pPr>
        <w:widowControl/>
        <w:numPr>
          <w:ilvl w:val="0"/>
          <w:numId w:val="132"/>
        </w:numPr>
        <w:rPr>
          <w:rFonts w:ascii="Arial" w:hAnsi="Arial" w:cs="Arial"/>
        </w:rPr>
      </w:pPr>
      <w:r w:rsidRPr="009F7C8B">
        <w:rPr>
          <w:rFonts w:ascii="Arial" w:hAnsi="Arial" w:cs="Arial"/>
        </w:rPr>
        <w:t>Identify who is involved in quality</w:t>
      </w:r>
    </w:p>
    <w:p w14:paraId="38262018" w14:textId="77777777" w:rsidR="00731F50" w:rsidRDefault="00731F50" w:rsidP="00731F50">
      <w:pPr>
        <w:widowControl/>
        <w:numPr>
          <w:ilvl w:val="0"/>
          <w:numId w:val="132"/>
        </w:numPr>
        <w:rPr>
          <w:rFonts w:ascii="Arial" w:hAnsi="Arial" w:cs="Arial"/>
        </w:rPr>
      </w:pPr>
      <w:r w:rsidRPr="009F7C8B">
        <w:rPr>
          <w:rFonts w:ascii="Arial" w:hAnsi="Arial" w:cs="Arial"/>
        </w:rPr>
        <w:t>Give examples of how customers and companies benefit from quality systems</w:t>
      </w:r>
    </w:p>
    <w:p w14:paraId="29AA0FF0" w14:textId="77777777" w:rsidR="00731F50" w:rsidRDefault="00731F50" w:rsidP="00731F50">
      <w:pPr>
        <w:widowControl/>
        <w:rPr>
          <w:rFonts w:ascii="Arial" w:hAnsi="Arial" w:cs="Arial"/>
        </w:rPr>
      </w:pPr>
    </w:p>
    <w:p w14:paraId="7C322E25" w14:textId="5926ABB9"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1.4</w:t>
      </w:r>
      <w:r w:rsidR="00EC5B94">
        <w:rPr>
          <w:rFonts w:ascii="Arial" w:hAnsi="Arial" w:cs="Arial"/>
        </w:rPr>
        <w:tab/>
      </w:r>
      <w:r w:rsidR="00EC5B94">
        <w:rPr>
          <w:rFonts w:ascii="Arial" w:hAnsi="Arial" w:cs="Arial"/>
        </w:rPr>
        <w:tab/>
        <w:t>(credit hour 0.2)</w:t>
      </w:r>
    </w:p>
    <w:p w14:paraId="2C2137FB" w14:textId="77777777" w:rsidR="00731F50" w:rsidRPr="009F7C8B" w:rsidRDefault="00731F50" w:rsidP="00E36936">
      <w:pPr>
        <w:pStyle w:val="Heading3"/>
      </w:pPr>
    </w:p>
    <w:p w14:paraId="116D5973" w14:textId="77777777" w:rsidR="00731F50" w:rsidRPr="00DC46CA" w:rsidRDefault="00731F50" w:rsidP="00731F50">
      <w:pPr>
        <w:pStyle w:val="NormalBlue"/>
        <w:rPr>
          <w:color w:val="467CBE"/>
        </w:rPr>
      </w:pPr>
      <w:r w:rsidRPr="00DC46CA">
        <w:rPr>
          <w:color w:val="467CBE"/>
        </w:rPr>
        <w:t>Quality Systems</w:t>
      </w:r>
    </w:p>
    <w:p w14:paraId="2B0D4C46" w14:textId="77777777" w:rsidR="00731F50" w:rsidRDefault="00731F50" w:rsidP="00E36936">
      <w:pPr>
        <w:pStyle w:val="Heading2Blue"/>
      </w:pPr>
    </w:p>
    <w:p w14:paraId="3833D573" w14:textId="77777777" w:rsidR="00731F50" w:rsidRPr="009F7C8B" w:rsidRDefault="00731F50" w:rsidP="00E36936">
      <w:pPr>
        <w:pStyle w:val="Heading2Blue"/>
      </w:pPr>
      <w:bookmarkStart w:id="22" w:name="_Toc477960651"/>
      <w:bookmarkStart w:id="23" w:name="_Toc40368806"/>
      <w:r w:rsidRPr="009F7C8B">
        <w:t>QUA-</w:t>
      </w:r>
      <w:r>
        <w:t>10</w:t>
      </w:r>
      <w:r w:rsidRPr="009F7C8B">
        <w:t>0</w:t>
      </w:r>
      <w:r>
        <w:t>2</w:t>
      </w:r>
      <w:r w:rsidRPr="009F7C8B">
        <w:t xml:space="preserve"> ISO 9000</w:t>
      </w:r>
      <w:bookmarkEnd w:id="22"/>
      <w:bookmarkEnd w:id="23"/>
    </w:p>
    <w:p w14:paraId="37906336" w14:textId="77777777" w:rsidR="00731F50" w:rsidRPr="009F7C8B" w:rsidRDefault="00731F50" w:rsidP="00E36936">
      <w:pPr>
        <w:pStyle w:val="Heading2Blue"/>
      </w:pPr>
    </w:p>
    <w:p w14:paraId="393ADE91" w14:textId="77777777" w:rsidR="00731F50" w:rsidRPr="009F7C8B" w:rsidRDefault="00731F50" w:rsidP="00731F50">
      <w:pPr>
        <w:rPr>
          <w:rFonts w:ascii="Arial" w:hAnsi="Arial" w:cs="Arial"/>
        </w:rPr>
      </w:pPr>
      <w:r w:rsidRPr="009F7C8B">
        <w:rPr>
          <w:rFonts w:ascii="Arial" w:hAnsi="Arial" w:cs="Arial"/>
        </w:rPr>
        <w:t>Course Description</w:t>
      </w:r>
    </w:p>
    <w:p w14:paraId="22793340" w14:textId="77777777" w:rsidR="00731F50" w:rsidRDefault="00731F50" w:rsidP="00731F50">
      <w:pPr>
        <w:rPr>
          <w:rFonts w:ascii="Arial" w:eastAsia="Calibri" w:hAnsi="Arial" w:cs="Arial"/>
          <w:color w:val="000000"/>
        </w:rPr>
      </w:pPr>
    </w:p>
    <w:p w14:paraId="1EAFD82C" w14:textId="77777777" w:rsidR="00731F50" w:rsidRPr="009F7C8B" w:rsidRDefault="00731F50" w:rsidP="00731F50">
      <w:pPr>
        <w:rPr>
          <w:rFonts w:ascii="Arial" w:eastAsia="Calibri" w:hAnsi="Arial" w:cs="Arial"/>
          <w:color w:val="000000"/>
          <w:lang w:val="en"/>
        </w:rPr>
      </w:pPr>
      <w:r w:rsidRPr="009F7C8B">
        <w:rPr>
          <w:rFonts w:ascii="Arial" w:eastAsia="Calibri" w:hAnsi="Arial" w:cs="Arial"/>
          <w:color w:val="000000"/>
        </w:rPr>
        <w:t xml:space="preserve">International standards are a way of overcoming technical barriers to global trade. </w:t>
      </w:r>
      <w:r w:rsidRPr="009F7C8B">
        <w:rPr>
          <w:rFonts w:ascii="Arial" w:eastAsia="Calibri" w:hAnsi="Arial" w:cs="Arial"/>
          <w:color w:val="000000"/>
          <w:lang w:val="en"/>
        </w:rPr>
        <w:t>The most prominent organization that develops these standards is the International Organization for Standardization (ISO).</w:t>
      </w:r>
    </w:p>
    <w:p w14:paraId="5B04D31E" w14:textId="77777777" w:rsidR="00731F50" w:rsidRPr="009F7C8B" w:rsidRDefault="00731F50" w:rsidP="00731F50">
      <w:pPr>
        <w:rPr>
          <w:rFonts w:ascii="Arial" w:eastAsia="Calibri" w:hAnsi="Arial" w:cs="Arial"/>
          <w:color w:val="000000"/>
          <w:lang w:val="en"/>
        </w:rPr>
      </w:pPr>
    </w:p>
    <w:p w14:paraId="63241C82"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7B6695AB" w14:textId="77777777" w:rsidR="00731F50" w:rsidRPr="009F7C8B" w:rsidRDefault="00731F50" w:rsidP="00731F50">
      <w:pPr>
        <w:rPr>
          <w:rFonts w:ascii="Arial" w:eastAsia="Calibri" w:hAnsi="Arial" w:cs="Arial"/>
          <w:color w:val="000000"/>
        </w:rPr>
      </w:pPr>
    </w:p>
    <w:p w14:paraId="2988B749"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Describe the International Organization for Standardization (ISO)</w:t>
      </w:r>
    </w:p>
    <w:p w14:paraId="7CEC303A"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Define ISO standard</w:t>
      </w:r>
    </w:p>
    <w:p w14:paraId="0C031091"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Describe the Plan, Do, Check, Act (PDCA) cycle as applied to ISO standards</w:t>
      </w:r>
    </w:p>
    <w:p w14:paraId="6C9F48F0" w14:textId="77777777" w:rsidR="00731F50" w:rsidRPr="009F7C8B"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State the goals of ISO 9001:2000</w:t>
      </w:r>
    </w:p>
    <w:p w14:paraId="35BE1D38" w14:textId="77777777" w:rsidR="00731F50" w:rsidRDefault="00731F50" w:rsidP="00731F50">
      <w:pPr>
        <w:widowControl/>
        <w:numPr>
          <w:ilvl w:val="0"/>
          <w:numId w:val="133"/>
        </w:numPr>
        <w:rPr>
          <w:rFonts w:ascii="Arial" w:eastAsia="Calibri" w:hAnsi="Arial" w:cs="Arial"/>
          <w:color w:val="000000"/>
        </w:rPr>
      </w:pPr>
      <w:r w:rsidRPr="009F7C8B">
        <w:rPr>
          <w:rFonts w:ascii="Arial" w:eastAsia="Calibri" w:hAnsi="Arial" w:cs="Arial"/>
          <w:color w:val="000000"/>
        </w:rPr>
        <w:t>Describe some of the industries impacted by ISO standards</w:t>
      </w:r>
    </w:p>
    <w:p w14:paraId="5973B4E6" w14:textId="77777777" w:rsidR="00731F50" w:rsidRDefault="00731F50" w:rsidP="00731F50">
      <w:pPr>
        <w:widowControl/>
        <w:rPr>
          <w:rFonts w:ascii="Arial" w:eastAsia="Calibri" w:hAnsi="Arial" w:cs="Arial"/>
          <w:color w:val="000000"/>
        </w:rPr>
      </w:pPr>
    </w:p>
    <w:p w14:paraId="46EFC74D" w14:textId="08586B0C" w:rsidR="00731F50" w:rsidRPr="009F7C8B" w:rsidRDefault="00731F50" w:rsidP="00731F50">
      <w:pPr>
        <w:widowControl/>
        <w:rPr>
          <w:rFonts w:ascii="Arial" w:eastAsia="Calibri" w:hAnsi="Arial" w:cs="Arial"/>
          <w:color w:val="000000"/>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77BDB674" w14:textId="77777777" w:rsidR="00731F50" w:rsidRDefault="00731F50" w:rsidP="00731F50">
      <w:pPr>
        <w:widowControl/>
        <w:rPr>
          <w:rFonts w:ascii="Quicksand Bold" w:hAnsi="Quicksand Bold" w:cs="Arial"/>
          <w:b/>
          <w:bCs/>
          <w:iCs/>
          <w:color w:val="0083BF"/>
        </w:rPr>
      </w:pPr>
    </w:p>
    <w:p w14:paraId="440D660B" w14:textId="77777777" w:rsidR="00731F50" w:rsidRDefault="00731F50" w:rsidP="00731F50">
      <w:pPr>
        <w:widowControl/>
        <w:rPr>
          <w:rFonts w:ascii="Quicksand Bold" w:hAnsi="Quicksand Bold" w:cs="Arial"/>
          <w:b/>
          <w:bCs/>
          <w:iCs/>
          <w:color w:val="0083BF"/>
        </w:rPr>
      </w:pPr>
      <w:r>
        <w:br w:type="page"/>
      </w:r>
    </w:p>
    <w:p w14:paraId="51108F09" w14:textId="77777777" w:rsidR="00731F50" w:rsidRPr="00DC46CA" w:rsidRDefault="00731F50" w:rsidP="00731F50">
      <w:pPr>
        <w:pStyle w:val="NormalBlue"/>
        <w:rPr>
          <w:color w:val="467CBE"/>
        </w:rPr>
      </w:pPr>
      <w:r w:rsidRPr="00DC46CA">
        <w:rPr>
          <w:color w:val="467CBE"/>
        </w:rPr>
        <w:lastRenderedPageBreak/>
        <w:t>Quality Systems</w:t>
      </w:r>
    </w:p>
    <w:p w14:paraId="034C1A59" w14:textId="77777777" w:rsidR="00731F50" w:rsidRDefault="00731F50" w:rsidP="00E36936">
      <w:pPr>
        <w:pStyle w:val="Heading2Blue"/>
      </w:pPr>
    </w:p>
    <w:p w14:paraId="199B8627" w14:textId="77777777" w:rsidR="00731F50" w:rsidRPr="009F7C8B" w:rsidRDefault="00731F50" w:rsidP="00E36936">
      <w:pPr>
        <w:pStyle w:val="Heading2Blue"/>
      </w:pPr>
      <w:bookmarkStart w:id="24" w:name="_Toc477960652"/>
      <w:bookmarkStart w:id="25" w:name="_Toc40368807"/>
      <w:r w:rsidRPr="009F7C8B">
        <w:t>QUA-</w:t>
      </w:r>
      <w:r>
        <w:t>10</w:t>
      </w:r>
      <w:r w:rsidRPr="009F7C8B">
        <w:t>0</w:t>
      </w:r>
      <w:r>
        <w:t xml:space="preserve">3 </w:t>
      </w:r>
      <w:r w:rsidRPr="009F7C8B">
        <w:t>Standards Organizations</w:t>
      </w:r>
      <w:bookmarkEnd w:id="24"/>
      <w:bookmarkEnd w:id="25"/>
    </w:p>
    <w:p w14:paraId="7E763406" w14:textId="77777777" w:rsidR="00731F50" w:rsidRPr="009F7C8B" w:rsidRDefault="00731F50" w:rsidP="00E36936">
      <w:pPr>
        <w:pStyle w:val="Heading2Blue"/>
      </w:pPr>
    </w:p>
    <w:p w14:paraId="17B6C152" w14:textId="77777777" w:rsidR="00731F50" w:rsidRPr="009F7C8B" w:rsidRDefault="00731F50" w:rsidP="00731F50">
      <w:pPr>
        <w:rPr>
          <w:rFonts w:ascii="Arial" w:hAnsi="Arial" w:cs="Arial"/>
        </w:rPr>
      </w:pPr>
      <w:r w:rsidRPr="009F7C8B">
        <w:rPr>
          <w:rFonts w:ascii="Arial" w:hAnsi="Arial" w:cs="Arial"/>
        </w:rPr>
        <w:t>Course Description</w:t>
      </w:r>
    </w:p>
    <w:p w14:paraId="59231312" w14:textId="77777777" w:rsidR="00731F50" w:rsidRDefault="00731F50" w:rsidP="00731F50">
      <w:pPr>
        <w:rPr>
          <w:rFonts w:ascii="Arial" w:hAnsi="Arial" w:cs="Arial"/>
        </w:rPr>
      </w:pPr>
    </w:p>
    <w:p w14:paraId="319F80CB"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Standards organizations develop, coordinate, distribute, revise, issue, interpret, and otherwise produce standards intended to address the needs of affected adopters.</w:t>
      </w:r>
    </w:p>
    <w:p w14:paraId="4F1CAAC3" w14:textId="77777777" w:rsidR="00731F50" w:rsidRPr="009F7C8B" w:rsidRDefault="00731F50" w:rsidP="00731F50">
      <w:pPr>
        <w:rPr>
          <w:rFonts w:ascii="Arial" w:eastAsia="Calibri" w:hAnsi="Arial" w:cs="Arial"/>
          <w:color w:val="000000"/>
        </w:rPr>
      </w:pPr>
    </w:p>
    <w:p w14:paraId="19CFCB77"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53BD58CA" w14:textId="77777777" w:rsidR="00731F50" w:rsidRPr="009F7C8B" w:rsidRDefault="00731F50" w:rsidP="00731F50">
      <w:pPr>
        <w:rPr>
          <w:rFonts w:ascii="Arial" w:hAnsi="Arial" w:cs="Arial"/>
        </w:rPr>
      </w:pPr>
    </w:p>
    <w:p w14:paraId="22041EF1" w14:textId="77777777" w:rsidR="00731F50" w:rsidRPr="009F7C8B" w:rsidRDefault="00731F50" w:rsidP="00731F50">
      <w:pPr>
        <w:widowControl/>
        <w:numPr>
          <w:ilvl w:val="0"/>
          <w:numId w:val="134"/>
        </w:numPr>
        <w:rPr>
          <w:rFonts w:ascii="Arial" w:hAnsi="Arial" w:cs="Arial"/>
        </w:rPr>
      </w:pPr>
      <w:r w:rsidRPr="009F7C8B">
        <w:rPr>
          <w:rFonts w:ascii="Arial" w:hAnsi="Arial" w:cs="Arial"/>
        </w:rPr>
        <w:t xml:space="preserve">Define standards </w:t>
      </w:r>
    </w:p>
    <w:p w14:paraId="1323CA10" w14:textId="77777777" w:rsidR="00731F50" w:rsidRPr="009F7C8B" w:rsidRDefault="00731F50" w:rsidP="00731F50">
      <w:pPr>
        <w:widowControl/>
        <w:numPr>
          <w:ilvl w:val="0"/>
          <w:numId w:val="134"/>
        </w:numPr>
        <w:rPr>
          <w:rFonts w:ascii="Arial" w:hAnsi="Arial" w:cs="Arial"/>
        </w:rPr>
      </w:pPr>
      <w:r w:rsidRPr="009F7C8B">
        <w:rPr>
          <w:rFonts w:ascii="Arial" w:hAnsi="Arial" w:cs="Arial"/>
        </w:rPr>
        <w:t>Define technical standards</w:t>
      </w:r>
    </w:p>
    <w:p w14:paraId="5F0B785D" w14:textId="77777777" w:rsidR="00731F50" w:rsidRPr="009F7C8B" w:rsidRDefault="00731F50" w:rsidP="00731F50">
      <w:pPr>
        <w:widowControl/>
        <w:numPr>
          <w:ilvl w:val="0"/>
          <w:numId w:val="134"/>
        </w:numPr>
        <w:rPr>
          <w:rFonts w:ascii="Arial" w:hAnsi="Arial" w:cs="Arial"/>
        </w:rPr>
      </w:pPr>
      <w:r w:rsidRPr="009F7C8B">
        <w:rPr>
          <w:rFonts w:ascii="Arial" w:hAnsi="Arial" w:cs="Arial"/>
        </w:rPr>
        <w:t>Define standards organizations</w:t>
      </w:r>
    </w:p>
    <w:p w14:paraId="56157C99" w14:textId="77777777" w:rsidR="00731F50" w:rsidRPr="009F7C8B" w:rsidRDefault="00731F50" w:rsidP="00731F50">
      <w:pPr>
        <w:widowControl/>
        <w:numPr>
          <w:ilvl w:val="0"/>
          <w:numId w:val="134"/>
        </w:numPr>
        <w:rPr>
          <w:rFonts w:ascii="Arial" w:hAnsi="Arial" w:cs="Arial"/>
        </w:rPr>
      </w:pPr>
      <w:r w:rsidRPr="009F7C8B">
        <w:rPr>
          <w:rFonts w:ascii="Arial" w:hAnsi="Arial" w:cs="Arial"/>
        </w:rPr>
        <w:t>Describe the uses of standards</w:t>
      </w:r>
    </w:p>
    <w:p w14:paraId="1159DA3E" w14:textId="77777777" w:rsidR="00731F50" w:rsidRDefault="00731F50" w:rsidP="00731F50">
      <w:pPr>
        <w:widowControl/>
        <w:numPr>
          <w:ilvl w:val="0"/>
          <w:numId w:val="134"/>
        </w:numPr>
        <w:rPr>
          <w:rFonts w:ascii="Arial" w:hAnsi="Arial" w:cs="Arial"/>
        </w:rPr>
      </w:pPr>
      <w:r w:rsidRPr="009F7C8B">
        <w:rPr>
          <w:rFonts w:ascii="Arial" w:hAnsi="Arial" w:cs="Arial"/>
        </w:rPr>
        <w:t>State the purpose of international standards</w:t>
      </w:r>
    </w:p>
    <w:p w14:paraId="3F163C23" w14:textId="77777777" w:rsidR="00731F50" w:rsidRDefault="00731F50" w:rsidP="00731F50">
      <w:pPr>
        <w:widowControl/>
        <w:rPr>
          <w:rFonts w:ascii="Arial" w:hAnsi="Arial" w:cs="Arial"/>
        </w:rPr>
      </w:pPr>
    </w:p>
    <w:p w14:paraId="530DECB8" w14:textId="7CC6C465"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583F3F29" w14:textId="77777777" w:rsidR="00731F50" w:rsidRPr="009F7C8B" w:rsidRDefault="00731F50" w:rsidP="00731F50">
      <w:pPr>
        <w:widowControl/>
        <w:rPr>
          <w:rFonts w:ascii="Arial" w:hAnsi="Arial" w:cs="Arial"/>
        </w:rPr>
      </w:pPr>
    </w:p>
    <w:p w14:paraId="0D66EC74" w14:textId="77777777" w:rsidR="00731F50" w:rsidRPr="00DC46CA" w:rsidRDefault="00731F50" w:rsidP="00731F50">
      <w:pPr>
        <w:pStyle w:val="NormalBlue"/>
        <w:rPr>
          <w:color w:val="467CBE"/>
        </w:rPr>
      </w:pPr>
      <w:r w:rsidRPr="00DC46CA">
        <w:rPr>
          <w:color w:val="467CBE"/>
        </w:rPr>
        <w:t>Quality Systems</w:t>
      </w:r>
    </w:p>
    <w:p w14:paraId="4089C87A" w14:textId="77777777" w:rsidR="00731F50" w:rsidRDefault="00731F50" w:rsidP="00E36936">
      <w:pPr>
        <w:pStyle w:val="Heading2Blue"/>
      </w:pPr>
    </w:p>
    <w:p w14:paraId="00DCBBDA" w14:textId="77777777" w:rsidR="00731F50" w:rsidRPr="009F7C8B" w:rsidRDefault="00731F50" w:rsidP="00E36936">
      <w:pPr>
        <w:pStyle w:val="Heading2Blue"/>
      </w:pPr>
      <w:bookmarkStart w:id="26" w:name="_Toc477960653"/>
      <w:bookmarkStart w:id="27" w:name="_Toc40368808"/>
      <w:r w:rsidRPr="009F7C8B">
        <w:t>QUA-</w:t>
      </w:r>
      <w:r>
        <w:t>10</w:t>
      </w:r>
      <w:r w:rsidRPr="009F7C8B">
        <w:t>0</w:t>
      </w:r>
      <w:r>
        <w:t xml:space="preserve">4 </w:t>
      </w:r>
      <w:r w:rsidRPr="009F7C8B">
        <w:t>Quality Organizations</w:t>
      </w:r>
      <w:bookmarkEnd w:id="26"/>
      <w:bookmarkEnd w:id="27"/>
    </w:p>
    <w:p w14:paraId="2F1F5145" w14:textId="77777777" w:rsidR="00731F50" w:rsidRPr="009F7C8B" w:rsidRDefault="00731F50" w:rsidP="00E36936">
      <w:pPr>
        <w:pStyle w:val="Heading2Blue"/>
      </w:pPr>
    </w:p>
    <w:p w14:paraId="5F7D8AF3" w14:textId="77777777" w:rsidR="00731F50" w:rsidRPr="009F7C8B" w:rsidRDefault="00731F50" w:rsidP="00731F50">
      <w:pPr>
        <w:rPr>
          <w:rFonts w:ascii="Arial" w:hAnsi="Arial" w:cs="Arial"/>
        </w:rPr>
      </w:pPr>
      <w:r w:rsidRPr="009F7C8B">
        <w:rPr>
          <w:rFonts w:ascii="Arial" w:hAnsi="Arial" w:cs="Arial"/>
        </w:rPr>
        <w:t>Course Description</w:t>
      </w:r>
    </w:p>
    <w:p w14:paraId="6E486B2C" w14:textId="77777777" w:rsidR="00731F50" w:rsidRDefault="00731F50" w:rsidP="00E36936">
      <w:pPr>
        <w:pStyle w:val="Heading3"/>
      </w:pPr>
    </w:p>
    <w:p w14:paraId="6B4465E0" w14:textId="77777777" w:rsidR="00731F50" w:rsidRDefault="00731F50" w:rsidP="00731F50">
      <w:pPr>
        <w:rPr>
          <w:rFonts w:ascii="Arial" w:eastAsia="Calibri" w:hAnsi="Arial" w:cs="Arial"/>
          <w:color w:val="000000"/>
        </w:rPr>
      </w:pPr>
      <w:r w:rsidRPr="009F7C8B">
        <w:rPr>
          <w:rFonts w:ascii="Arial" w:eastAsia="Calibri" w:hAnsi="Arial" w:cs="Arial"/>
          <w:color w:val="000000"/>
        </w:rPr>
        <w:t>Implementing a quality system requires a support organization that spans the entire company. The organizational structure reflects the company structure and the requirements of the products being produced.</w:t>
      </w:r>
      <w:r>
        <w:rPr>
          <w:rFonts w:ascii="Arial" w:eastAsia="Calibri" w:hAnsi="Arial" w:cs="Arial"/>
          <w:color w:val="000000"/>
        </w:rPr>
        <w:t xml:space="preserve"> </w:t>
      </w:r>
    </w:p>
    <w:p w14:paraId="3A053BFC" w14:textId="77777777" w:rsidR="00731F50" w:rsidRPr="009F7C8B" w:rsidRDefault="00731F50" w:rsidP="00731F50">
      <w:pPr>
        <w:rPr>
          <w:rFonts w:ascii="Arial" w:eastAsia="Calibri" w:hAnsi="Arial" w:cs="Arial"/>
          <w:color w:val="000000"/>
        </w:rPr>
      </w:pPr>
    </w:p>
    <w:p w14:paraId="75DB04E4"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6E579091" w14:textId="77777777" w:rsidR="00731F50" w:rsidRPr="009F7C8B" w:rsidRDefault="00731F50" w:rsidP="00731F50">
      <w:pPr>
        <w:rPr>
          <w:rFonts w:ascii="Arial" w:hAnsi="Arial" w:cs="Arial"/>
        </w:rPr>
      </w:pPr>
    </w:p>
    <w:p w14:paraId="305200B0" w14:textId="77777777" w:rsidR="00731F50" w:rsidRPr="009F7C8B" w:rsidRDefault="00731F50" w:rsidP="00731F50">
      <w:pPr>
        <w:widowControl/>
        <w:numPr>
          <w:ilvl w:val="0"/>
          <w:numId w:val="134"/>
        </w:numPr>
        <w:rPr>
          <w:rFonts w:ascii="Arial" w:hAnsi="Arial" w:cs="Arial"/>
        </w:rPr>
      </w:pPr>
      <w:r w:rsidRPr="009F7C8B">
        <w:rPr>
          <w:rFonts w:ascii="Arial" w:hAnsi="Arial" w:cs="Arial"/>
        </w:rPr>
        <w:t>Define quality organization</w:t>
      </w:r>
    </w:p>
    <w:p w14:paraId="54F13D13" w14:textId="77777777" w:rsidR="00731F50" w:rsidRPr="009F7C8B" w:rsidRDefault="00731F50" w:rsidP="00731F50">
      <w:pPr>
        <w:widowControl/>
        <w:numPr>
          <w:ilvl w:val="0"/>
          <w:numId w:val="134"/>
        </w:numPr>
        <w:rPr>
          <w:rFonts w:ascii="Arial" w:hAnsi="Arial" w:cs="Arial"/>
        </w:rPr>
      </w:pPr>
      <w:r w:rsidRPr="009F7C8B">
        <w:rPr>
          <w:rFonts w:ascii="Arial" w:hAnsi="Arial" w:cs="Arial"/>
        </w:rPr>
        <w:t>Describe where a quality system comes from</w:t>
      </w:r>
    </w:p>
    <w:p w14:paraId="45C0D346" w14:textId="77777777" w:rsidR="00731F50" w:rsidRPr="009F7C8B" w:rsidRDefault="00731F50" w:rsidP="00731F50">
      <w:pPr>
        <w:widowControl/>
        <w:numPr>
          <w:ilvl w:val="0"/>
          <w:numId w:val="134"/>
        </w:numPr>
        <w:rPr>
          <w:rFonts w:ascii="Arial" w:hAnsi="Arial" w:cs="Arial"/>
        </w:rPr>
      </w:pPr>
      <w:r w:rsidRPr="009F7C8B">
        <w:rPr>
          <w:rFonts w:ascii="Arial" w:hAnsi="Arial" w:cs="Arial"/>
        </w:rPr>
        <w:t>Identify the four levels of quality documentation</w:t>
      </w:r>
    </w:p>
    <w:p w14:paraId="11760850" w14:textId="77777777" w:rsidR="00731F50" w:rsidRPr="009F7C8B" w:rsidRDefault="00731F50" w:rsidP="00731F50">
      <w:pPr>
        <w:widowControl/>
        <w:numPr>
          <w:ilvl w:val="0"/>
          <w:numId w:val="134"/>
        </w:numPr>
        <w:rPr>
          <w:rFonts w:ascii="Arial" w:hAnsi="Arial" w:cs="Arial"/>
        </w:rPr>
      </w:pPr>
      <w:r w:rsidRPr="009F7C8B">
        <w:rPr>
          <w:rFonts w:ascii="Arial" w:hAnsi="Arial" w:cs="Arial"/>
        </w:rPr>
        <w:t xml:space="preserve">Identify some typical parts of a quality organization </w:t>
      </w:r>
    </w:p>
    <w:p w14:paraId="78299D68" w14:textId="77777777" w:rsidR="00731F50" w:rsidRPr="009F7C8B" w:rsidRDefault="00731F50" w:rsidP="00731F50">
      <w:pPr>
        <w:widowControl/>
        <w:numPr>
          <w:ilvl w:val="0"/>
          <w:numId w:val="134"/>
        </w:numPr>
        <w:rPr>
          <w:rFonts w:ascii="Arial" w:hAnsi="Arial" w:cs="Arial"/>
        </w:rPr>
      </w:pPr>
      <w:r w:rsidRPr="009F7C8B">
        <w:rPr>
          <w:rFonts w:ascii="Arial" w:hAnsi="Arial" w:cs="Arial"/>
        </w:rPr>
        <w:t>Discuss the roles and the challenges quality organizations face</w:t>
      </w:r>
    </w:p>
    <w:p w14:paraId="6F888F65" w14:textId="77777777" w:rsidR="00731F50" w:rsidRDefault="00731F50" w:rsidP="00731F50">
      <w:pPr>
        <w:widowControl/>
        <w:numPr>
          <w:ilvl w:val="0"/>
          <w:numId w:val="134"/>
        </w:numPr>
        <w:rPr>
          <w:rFonts w:ascii="Arial" w:hAnsi="Arial" w:cs="Arial"/>
        </w:rPr>
      </w:pPr>
      <w:r w:rsidRPr="009F7C8B">
        <w:rPr>
          <w:rFonts w:ascii="Arial" w:hAnsi="Arial" w:cs="Arial"/>
        </w:rPr>
        <w:t>Explain why quality personnel must be independent</w:t>
      </w:r>
    </w:p>
    <w:p w14:paraId="64F21631" w14:textId="77777777" w:rsidR="00731F50" w:rsidRDefault="00731F50" w:rsidP="00731F50">
      <w:pPr>
        <w:widowControl/>
        <w:rPr>
          <w:rFonts w:ascii="Arial" w:hAnsi="Arial" w:cs="Arial"/>
        </w:rPr>
      </w:pPr>
    </w:p>
    <w:p w14:paraId="364A436C" w14:textId="7AE78C30"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5A09561B" w14:textId="77777777" w:rsidR="00731F50" w:rsidRPr="009F7C8B" w:rsidRDefault="00731F50" w:rsidP="00731F50">
      <w:pPr>
        <w:widowControl/>
        <w:rPr>
          <w:rFonts w:ascii="Arial" w:hAnsi="Arial" w:cs="Arial"/>
        </w:rPr>
      </w:pPr>
    </w:p>
    <w:p w14:paraId="33393BC7" w14:textId="77777777" w:rsidR="00731F50" w:rsidRDefault="00731F50" w:rsidP="00731F50">
      <w:pPr>
        <w:widowControl/>
        <w:rPr>
          <w:rFonts w:ascii="Quicksand Bold" w:hAnsi="Quicksand Bold" w:cs="Arial"/>
          <w:b/>
          <w:bCs/>
          <w:iCs/>
          <w:color w:val="0083BF"/>
        </w:rPr>
      </w:pPr>
      <w:r>
        <w:br w:type="page"/>
      </w:r>
    </w:p>
    <w:p w14:paraId="35B6FF56" w14:textId="77777777" w:rsidR="00731F50" w:rsidRPr="00DC46CA" w:rsidRDefault="00731F50" w:rsidP="00731F50">
      <w:pPr>
        <w:pStyle w:val="NormalBlue"/>
        <w:rPr>
          <w:color w:val="467CBE"/>
        </w:rPr>
      </w:pPr>
      <w:r w:rsidRPr="00DC46CA">
        <w:rPr>
          <w:color w:val="467CBE"/>
        </w:rPr>
        <w:lastRenderedPageBreak/>
        <w:t>Quality Systems</w:t>
      </w:r>
    </w:p>
    <w:p w14:paraId="486E4901" w14:textId="77777777" w:rsidR="00731F50" w:rsidRDefault="00731F50" w:rsidP="00E36936">
      <w:pPr>
        <w:pStyle w:val="Heading2Blue"/>
      </w:pPr>
    </w:p>
    <w:p w14:paraId="49F37F22" w14:textId="77777777" w:rsidR="00731F50" w:rsidRPr="009F7C8B" w:rsidRDefault="00731F50" w:rsidP="00E36936">
      <w:pPr>
        <w:pStyle w:val="Heading2Blue"/>
      </w:pPr>
      <w:bookmarkStart w:id="28" w:name="_Toc477960654"/>
      <w:bookmarkStart w:id="29" w:name="_Toc40368809"/>
      <w:r w:rsidRPr="009F7C8B">
        <w:t>QUA-</w:t>
      </w:r>
      <w:r>
        <w:t>10</w:t>
      </w:r>
      <w:r w:rsidRPr="009F7C8B">
        <w:t>0</w:t>
      </w:r>
      <w:r>
        <w:t xml:space="preserve">5 </w:t>
      </w:r>
      <w:r w:rsidRPr="009F7C8B">
        <w:t>Basic Quality Roles and Responsibilities</w:t>
      </w:r>
      <w:bookmarkEnd w:id="28"/>
      <w:bookmarkEnd w:id="29"/>
    </w:p>
    <w:p w14:paraId="1D61180A" w14:textId="77777777" w:rsidR="00731F50" w:rsidRPr="009F7C8B" w:rsidRDefault="00731F50" w:rsidP="00E36936">
      <w:pPr>
        <w:pStyle w:val="Heading2Blue"/>
      </w:pPr>
    </w:p>
    <w:p w14:paraId="30E4058F" w14:textId="77777777" w:rsidR="00731F50" w:rsidRPr="009F7C8B" w:rsidRDefault="00731F50" w:rsidP="00731F50">
      <w:pPr>
        <w:rPr>
          <w:rFonts w:ascii="Arial" w:hAnsi="Arial" w:cs="Arial"/>
        </w:rPr>
      </w:pPr>
      <w:r w:rsidRPr="009F7C8B">
        <w:rPr>
          <w:rFonts w:ascii="Arial" w:hAnsi="Arial" w:cs="Arial"/>
        </w:rPr>
        <w:t>Course Description</w:t>
      </w:r>
    </w:p>
    <w:p w14:paraId="36B61531" w14:textId="77777777" w:rsidR="00731F50" w:rsidRDefault="00731F50" w:rsidP="00E36936">
      <w:pPr>
        <w:pStyle w:val="Heading3"/>
      </w:pPr>
    </w:p>
    <w:p w14:paraId="0257D544"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Quality assurance is a company-wide effort with responsibilities extending to every employee. Within a company’s quality program, there are a few basic roles with responsibilities that must be fulfilled.</w:t>
      </w:r>
    </w:p>
    <w:p w14:paraId="7E9D4AB8" w14:textId="77777777" w:rsidR="00731F50" w:rsidRPr="009F7C8B" w:rsidRDefault="00731F50" w:rsidP="00731F50">
      <w:pPr>
        <w:rPr>
          <w:rFonts w:ascii="Arial" w:eastAsia="Calibri" w:hAnsi="Arial" w:cs="Arial"/>
          <w:color w:val="000000"/>
        </w:rPr>
      </w:pPr>
    </w:p>
    <w:p w14:paraId="73487DD0"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3F0F86FA" w14:textId="77777777" w:rsidR="00731F50" w:rsidRPr="009F7C8B" w:rsidRDefault="00731F50" w:rsidP="00731F50">
      <w:pPr>
        <w:rPr>
          <w:rFonts w:ascii="Arial" w:hAnsi="Arial" w:cs="Arial"/>
        </w:rPr>
      </w:pPr>
    </w:p>
    <w:p w14:paraId="51BA0CBF"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role</w:t>
      </w:r>
    </w:p>
    <w:p w14:paraId="6987D2C0"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responsibilities</w:t>
      </w:r>
    </w:p>
    <w:p w14:paraId="1AAD0803"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fulfillment of requirements</w:t>
      </w:r>
    </w:p>
    <w:p w14:paraId="7B192305"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Describe the roles and responsibilities of Quality Assurance personnel</w:t>
      </w:r>
    </w:p>
    <w:p w14:paraId="0E615F0C"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inspection</w:t>
      </w:r>
    </w:p>
    <w:p w14:paraId="4887F5F2" w14:textId="77777777" w:rsidR="00731F50" w:rsidRDefault="00731F50" w:rsidP="00731F50">
      <w:pPr>
        <w:pStyle w:val="ListParagraph"/>
        <w:widowControl/>
        <w:numPr>
          <w:ilvl w:val="0"/>
          <w:numId w:val="28"/>
        </w:numPr>
        <w:ind w:left="720"/>
        <w:rPr>
          <w:rFonts w:ascii="Arial" w:hAnsi="Arial" w:cs="Arial"/>
        </w:rPr>
      </w:pPr>
      <w:r w:rsidRPr="009F7C8B">
        <w:rPr>
          <w:rFonts w:ascii="Arial" w:hAnsi="Arial" w:cs="Arial"/>
        </w:rPr>
        <w:t>Describe the inspection process</w:t>
      </w:r>
    </w:p>
    <w:p w14:paraId="22F333A9" w14:textId="77777777" w:rsidR="00731F50" w:rsidRDefault="00731F50" w:rsidP="00731F50">
      <w:pPr>
        <w:widowControl/>
        <w:rPr>
          <w:rFonts w:ascii="Arial" w:hAnsi="Arial" w:cs="Arial"/>
        </w:rPr>
      </w:pPr>
    </w:p>
    <w:p w14:paraId="67119FB3" w14:textId="6CD54F6C" w:rsidR="00731F50" w:rsidRPr="00C20D91" w:rsidRDefault="00731F50" w:rsidP="00731F50">
      <w:pPr>
        <w:widowControl/>
        <w:rPr>
          <w:rFonts w:ascii="Arial"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2A2896E8" w14:textId="77777777" w:rsidR="00731F50" w:rsidRDefault="00731F50" w:rsidP="00731F50">
      <w:pPr>
        <w:widowControl/>
        <w:rPr>
          <w:rFonts w:ascii="Quicksand Bold" w:hAnsi="Quicksand Bold" w:cs="Arial"/>
          <w:b/>
          <w:bCs/>
          <w:iCs/>
          <w:color w:val="0083BF"/>
        </w:rPr>
      </w:pPr>
    </w:p>
    <w:p w14:paraId="041AC938" w14:textId="77777777" w:rsidR="00731F50" w:rsidRPr="00DC46CA" w:rsidRDefault="00731F50" w:rsidP="00731F50">
      <w:pPr>
        <w:pStyle w:val="NormalBlue"/>
        <w:rPr>
          <w:color w:val="467CBE"/>
        </w:rPr>
      </w:pPr>
      <w:r w:rsidRPr="00DC46CA">
        <w:rPr>
          <w:color w:val="467CBE"/>
        </w:rPr>
        <w:t>Quality Management</w:t>
      </w:r>
    </w:p>
    <w:p w14:paraId="12A614BB" w14:textId="77777777" w:rsidR="00731F50" w:rsidRDefault="00731F50" w:rsidP="00E36936">
      <w:pPr>
        <w:pStyle w:val="Heading2Blue"/>
      </w:pPr>
    </w:p>
    <w:p w14:paraId="087603EF" w14:textId="77777777" w:rsidR="00731F50" w:rsidRPr="009F7C8B" w:rsidRDefault="00731F50" w:rsidP="00E36936">
      <w:pPr>
        <w:pStyle w:val="Heading2Blue"/>
      </w:pPr>
      <w:bookmarkStart w:id="30" w:name="_Toc477960655"/>
      <w:bookmarkStart w:id="31" w:name="_Toc40368810"/>
      <w:r w:rsidRPr="009F7C8B">
        <w:t>QUA-</w:t>
      </w:r>
      <w:r>
        <w:t>1006</w:t>
      </w:r>
      <w:r w:rsidRPr="009F7C8B">
        <w:t xml:space="preserve"> Quality Concepts</w:t>
      </w:r>
      <w:bookmarkEnd w:id="30"/>
      <w:bookmarkEnd w:id="31"/>
    </w:p>
    <w:p w14:paraId="32818B91" w14:textId="77777777" w:rsidR="00731F50" w:rsidRPr="009F7C8B" w:rsidRDefault="00731F50" w:rsidP="00E36936">
      <w:pPr>
        <w:pStyle w:val="Heading2Blue"/>
      </w:pPr>
    </w:p>
    <w:p w14:paraId="2ED405CE" w14:textId="77777777" w:rsidR="00731F50" w:rsidRPr="009F7C8B" w:rsidRDefault="00731F50" w:rsidP="00731F50">
      <w:pPr>
        <w:rPr>
          <w:rFonts w:ascii="Arial" w:hAnsi="Arial" w:cs="Arial"/>
        </w:rPr>
      </w:pPr>
      <w:r w:rsidRPr="009F7C8B">
        <w:rPr>
          <w:rFonts w:ascii="Arial" w:hAnsi="Arial" w:cs="Arial"/>
        </w:rPr>
        <w:t>Course Description</w:t>
      </w:r>
    </w:p>
    <w:p w14:paraId="16EF784B" w14:textId="77777777" w:rsidR="00731F50" w:rsidRDefault="00731F50" w:rsidP="00731F50">
      <w:pPr>
        <w:rPr>
          <w:rFonts w:ascii="Arial" w:hAnsi="Arial" w:cs="Arial"/>
        </w:rPr>
      </w:pPr>
    </w:p>
    <w:p w14:paraId="7BE6A185" w14:textId="77777777" w:rsidR="00731F50" w:rsidRPr="009F7C8B" w:rsidRDefault="00731F50" w:rsidP="00731F50">
      <w:pPr>
        <w:rPr>
          <w:rFonts w:ascii="Arial" w:eastAsia="Calibri" w:hAnsi="Arial" w:cs="Arial"/>
        </w:rPr>
      </w:pPr>
      <w:r w:rsidRPr="009F7C8B">
        <w:rPr>
          <w:rFonts w:ascii="Arial" w:eastAsia="Calibri" w:hAnsi="Arial" w:cs="Arial"/>
        </w:rPr>
        <w:t xml:space="preserve">Quality is based on the wants, needs, and expectations of the customer. In this </w:t>
      </w:r>
      <w:r>
        <w:rPr>
          <w:rFonts w:ascii="Arial" w:eastAsia="Calibri" w:hAnsi="Arial" w:cs="Arial"/>
        </w:rPr>
        <w:t>course</w:t>
      </w:r>
      <w:r w:rsidRPr="009F7C8B">
        <w:rPr>
          <w:rFonts w:ascii="Arial" w:eastAsia="Calibri" w:hAnsi="Arial" w:cs="Arial"/>
        </w:rPr>
        <w:t xml:space="preserve">, you will be introduced to the concepts of product quality, the types of customers and how to meet their expectations.  </w:t>
      </w:r>
    </w:p>
    <w:p w14:paraId="59CF6812" w14:textId="77777777" w:rsidR="00731F50" w:rsidRPr="009F7C8B" w:rsidRDefault="00731F50" w:rsidP="00731F50">
      <w:pPr>
        <w:rPr>
          <w:rFonts w:ascii="Arial" w:eastAsia="Calibri" w:hAnsi="Arial" w:cs="Arial"/>
        </w:rPr>
      </w:pPr>
    </w:p>
    <w:p w14:paraId="04D86504"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7CA80232" w14:textId="77777777" w:rsidR="00731F50" w:rsidRPr="009F7C8B" w:rsidRDefault="00731F50" w:rsidP="00731F50">
      <w:pPr>
        <w:rPr>
          <w:rFonts w:ascii="Arial" w:eastAsia="Calibri" w:hAnsi="Arial" w:cs="Arial"/>
        </w:rPr>
      </w:pPr>
    </w:p>
    <w:p w14:paraId="54693DC3"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Define product quality</w:t>
      </w:r>
    </w:p>
    <w:p w14:paraId="64733695"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Identify the difference between internal and external customers</w:t>
      </w:r>
    </w:p>
    <w:p w14:paraId="3301DCAE"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Define specification</w:t>
      </w:r>
    </w:p>
    <w:p w14:paraId="697BBDEC"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Define tolerance and explain its importance</w:t>
      </w:r>
    </w:p>
    <w:p w14:paraId="4B320836" w14:textId="77777777" w:rsidR="00731F50" w:rsidRPr="009F7C8B" w:rsidRDefault="00731F50" w:rsidP="00731F50">
      <w:pPr>
        <w:widowControl/>
        <w:numPr>
          <w:ilvl w:val="0"/>
          <w:numId w:val="135"/>
        </w:numPr>
        <w:rPr>
          <w:rFonts w:ascii="Arial" w:eastAsia="Calibri" w:hAnsi="Arial" w:cs="Arial"/>
        </w:rPr>
      </w:pPr>
      <w:r w:rsidRPr="009F7C8B">
        <w:rPr>
          <w:rFonts w:ascii="Arial" w:eastAsia="Calibri" w:hAnsi="Arial" w:cs="Arial"/>
        </w:rPr>
        <w:t>Identify the roles of management and production workers regarding quality</w:t>
      </w:r>
    </w:p>
    <w:p w14:paraId="5971D4A9" w14:textId="77777777" w:rsidR="00731F50" w:rsidRDefault="00731F50" w:rsidP="00731F50">
      <w:pPr>
        <w:widowControl/>
        <w:numPr>
          <w:ilvl w:val="0"/>
          <w:numId w:val="135"/>
        </w:numPr>
        <w:rPr>
          <w:rFonts w:ascii="Arial" w:eastAsia="Calibri" w:hAnsi="Arial" w:cs="Arial"/>
        </w:rPr>
      </w:pPr>
      <w:r w:rsidRPr="009F7C8B">
        <w:rPr>
          <w:rFonts w:ascii="Arial" w:eastAsia="Calibri" w:hAnsi="Arial" w:cs="Arial"/>
        </w:rPr>
        <w:t>Describe how quality teams work</w:t>
      </w:r>
    </w:p>
    <w:p w14:paraId="7EF83773" w14:textId="77777777" w:rsidR="00731F50" w:rsidRDefault="00731F50" w:rsidP="00731F50">
      <w:pPr>
        <w:widowControl/>
        <w:rPr>
          <w:rFonts w:ascii="Arial" w:eastAsia="Calibri" w:hAnsi="Arial" w:cs="Arial"/>
        </w:rPr>
      </w:pPr>
    </w:p>
    <w:p w14:paraId="137431BD" w14:textId="00432EE5" w:rsidR="00731F50" w:rsidRPr="009F7C8B" w:rsidRDefault="00731F50" w:rsidP="00731F50">
      <w:pPr>
        <w:widowControl/>
        <w:rPr>
          <w:rFonts w:ascii="Arial" w:eastAsia="Calibri"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6BA4D5FB" w14:textId="77777777" w:rsidR="00731F50" w:rsidRPr="009F7C8B" w:rsidRDefault="00731F50" w:rsidP="00731F50">
      <w:pPr>
        <w:widowControl/>
        <w:rPr>
          <w:rFonts w:ascii="Arial" w:hAnsi="Arial" w:cs="Arial"/>
          <w:sz w:val="26"/>
          <w:szCs w:val="26"/>
        </w:rPr>
      </w:pPr>
    </w:p>
    <w:p w14:paraId="12D00190" w14:textId="77777777" w:rsidR="00DB756C" w:rsidRDefault="00DB756C">
      <w:pPr>
        <w:widowControl/>
        <w:rPr>
          <w:rFonts w:ascii="Quicksand Bold" w:hAnsi="Quicksand Bold"/>
          <w:b/>
          <w:color w:val="467CBE"/>
        </w:rPr>
      </w:pPr>
      <w:r>
        <w:rPr>
          <w:color w:val="467CBE"/>
        </w:rPr>
        <w:br w:type="page"/>
      </w:r>
    </w:p>
    <w:p w14:paraId="2DB1F279" w14:textId="7AAB25A4" w:rsidR="00731F50" w:rsidRPr="00DC46CA" w:rsidRDefault="00731F50" w:rsidP="00731F50">
      <w:pPr>
        <w:pStyle w:val="NormalBlue"/>
        <w:rPr>
          <w:color w:val="467CBE"/>
        </w:rPr>
      </w:pPr>
      <w:r w:rsidRPr="00DC46CA">
        <w:rPr>
          <w:color w:val="467CBE"/>
        </w:rPr>
        <w:lastRenderedPageBreak/>
        <w:t>Quality Management</w:t>
      </w:r>
    </w:p>
    <w:p w14:paraId="1EAFE234" w14:textId="77777777" w:rsidR="00731F50" w:rsidRDefault="00731F50" w:rsidP="00E36936">
      <w:pPr>
        <w:pStyle w:val="Heading2Blue"/>
      </w:pPr>
    </w:p>
    <w:p w14:paraId="5C859AFD" w14:textId="77777777" w:rsidR="00731F50" w:rsidRPr="009F7C8B" w:rsidRDefault="00731F50" w:rsidP="00E36936">
      <w:pPr>
        <w:pStyle w:val="Heading2Blue"/>
      </w:pPr>
      <w:bookmarkStart w:id="32" w:name="_Toc477960656"/>
      <w:bookmarkStart w:id="33" w:name="_Toc40368811"/>
      <w:r w:rsidRPr="009F7C8B">
        <w:t>QUA-</w:t>
      </w:r>
      <w:r>
        <w:t>1007</w:t>
      </w:r>
      <w:r w:rsidRPr="009F7C8B">
        <w:t xml:space="preserve"> The Cost of Quality</w:t>
      </w:r>
      <w:bookmarkEnd w:id="32"/>
      <w:bookmarkEnd w:id="33"/>
    </w:p>
    <w:p w14:paraId="0C97BB4C" w14:textId="77777777" w:rsidR="00731F50" w:rsidRPr="009F7C8B" w:rsidRDefault="00731F50" w:rsidP="00E36936">
      <w:pPr>
        <w:pStyle w:val="Heading2Blue"/>
      </w:pPr>
    </w:p>
    <w:p w14:paraId="33F90EDA" w14:textId="77777777" w:rsidR="00731F50" w:rsidRPr="009F7C8B" w:rsidRDefault="00731F50" w:rsidP="00731F50">
      <w:pPr>
        <w:rPr>
          <w:rFonts w:ascii="Arial" w:hAnsi="Arial" w:cs="Arial"/>
        </w:rPr>
      </w:pPr>
      <w:r w:rsidRPr="009F7C8B">
        <w:rPr>
          <w:rFonts w:ascii="Arial" w:hAnsi="Arial" w:cs="Arial"/>
        </w:rPr>
        <w:t>Course Description</w:t>
      </w:r>
    </w:p>
    <w:p w14:paraId="74BB9C88" w14:textId="77777777" w:rsidR="00731F50" w:rsidRDefault="00731F50" w:rsidP="00731F50">
      <w:pPr>
        <w:rPr>
          <w:rFonts w:ascii="Arial" w:hAnsi="Arial" w:cs="Arial"/>
        </w:rPr>
      </w:pPr>
    </w:p>
    <w:p w14:paraId="5C70F75A" w14:textId="77777777" w:rsidR="00731F50" w:rsidRPr="009F7C8B" w:rsidRDefault="00731F50" w:rsidP="00731F50">
      <w:pPr>
        <w:rPr>
          <w:rFonts w:ascii="Arial" w:hAnsi="Arial" w:cs="Arial"/>
        </w:rPr>
      </w:pPr>
      <w:r w:rsidRPr="009F7C8B">
        <w:rPr>
          <w:rFonts w:ascii="Arial" w:hAnsi="Arial" w:cs="Arial"/>
        </w:rPr>
        <w:t>Producing quality products costs money. Where the company spends money producing quality products is an indicator of their commitment to the customer and to the long-term sustainability of the company.</w:t>
      </w:r>
    </w:p>
    <w:p w14:paraId="74CE31E7" w14:textId="77777777" w:rsidR="00731F50" w:rsidRPr="009F7C8B" w:rsidRDefault="00731F50" w:rsidP="00731F50">
      <w:pPr>
        <w:rPr>
          <w:rFonts w:ascii="Arial" w:hAnsi="Arial" w:cs="Arial"/>
        </w:rPr>
      </w:pPr>
    </w:p>
    <w:p w14:paraId="255D4E93"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079C275C" w14:textId="77777777" w:rsidR="00731F50" w:rsidRPr="009F7C8B" w:rsidRDefault="00731F50" w:rsidP="00731F50">
      <w:pPr>
        <w:rPr>
          <w:rFonts w:ascii="Arial" w:hAnsi="Arial" w:cs="Arial"/>
        </w:rPr>
      </w:pPr>
    </w:p>
    <w:p w14:paraId="0C9EB29E" w14:textId="77777777" w:rsidR="00731F50" w:rsidRPr="009F7C8B" w:rsidRDefault="00731F50" w:rsidP="00731F50">
      <w:pPr>
        <w:widowControl/>
        <w:numPr>
          <w:ilvl w:val="0"/>
          <w:numId w:val="136"/>
        </w:numPr>
        <w:rPr>
          <w:rFonts w:ascii="Arial" w:hAnsi="Arial" w:cs="Arial"/>
        </w:rPr>
      </w:pPr>
      <w:r w:rsidRPr="009F7C8B">
        <w:rPr>
          <w:rFonts w:ascii="Arial" w:hAnsi="Arial" w:cs="Arial"/>
        </w:rPr>
        <w:t>Define the cost of quality</w:t>
      </w:r>
    </w:p>
    <w:p w14:paraId="3F3701BC" w14:textId="77777777" w:rsidR="00731F50" w:rsidRPr="009F7C8B" w:rsidRDefault="00731F50" w:rsidP="00731F50">
      <w:pPr>
        <w:widowControl/>
        <w:numPr>
          <w:ilvl w:val="0"/>
          <w:numId w:val="136"/>
        </w:numPr>
        <w:rPr>
          <w:rFonts w:ascii="Arial" w:hAnsi="Arial" w:cs="Arial"/>
        </w:rPr>
      </w:pPr>
      <w:r w:rsidRPr="009F7C8B">
        <w:rPr>
          <w:rFonts w:ascii="Arial" w:hAnsi="Arial" w:cs="Arial"/>
        </w:rPr>
        <w:t>Categorize quality activities into one of the four classifications of quality</w:t>
      </w:r>
    </w:p>
    <w:p w14:paraId="3C4A54D3" w14:textId="77777777" w:rsidR="00731F50" w:rsidRPr="009F7C8B" w:rsidRDefault="00731F50" w:rsidP="00731F50">
      <w:pPr>
        <w:widowControl/>
        <w:numPr>
          <w:ilvl w:val="0"/>
          <w:numId w:val="136"/>
        </w:numPr>
        <w:rPr>
          <w:rFonts w:ascii="Arial" w:hAnsi="Arial" w:cs="Arial"/>
        </w:rPr>
      </w:pPr>
      <w:r w:rsidRPr="009F7C8B">
        <w:rPr>
          <w:rFonts w:ascii="Arial" w:hAnsi="Arial" w:cs="Arial"/>
        </w:rPr>
        <w:t>Differentiate between prevention and appraisal costs</w:t>
      </w:r>
    </w:p>
    <w:p w14:paraId="0AA50017" w14:textId="77777777" w:rsidR="00731F50" w:rsidRPr="009F7C8B" w:rsidRDefault="00731F50" w:rsidP="00731F50">
      <w:pPr>
        <w:widowControl/>
        <w:numPr>
          <w:ilvl w:val="0"/>
          <w:numId w:val="136"/>
        </w:numPr>
        <w:rPr>
          <w:rFonts w:ascii="Arial" w:hAnsi="Arial" w:cs="Arial"/>
        </w:rPr>
      </w:pPr>
      <w:r w:rsidRPr="009F7C8B">
        <w:rPr>
          <w:rFonts w:ascii="Arial" w:hAnsi="Arial" w:cs="Arial"/>
        </w:rPr>
        <w:t>Explain the difference between internal and external failure costs</w:t>
      </w:r>
    </w:p>
    <w:p w14:paraId="7701393C" w14:textId="77777777" w:rsidR="00731F50" w:rsidRDefault="00731F50" w:rsidP="00731F50">
      <w:pPr>
        <w:widowControl/>
        <w:numPr>
          <w:ilvl w:val="0"/>
          <w:numId w:val="136"/>
        </w:numPr>
        <w:rPr>
          <w:rFonts w:ascii="Arial" w:hAnsi="Arial" w:cs="Arial"/>
        </w:rPr>
      </w:pPr>
      <w:r w:rsidRPr="009F7C8B">
        <w:rPr>
          <w:rFonts w:ascii="Arial" w:hAnsi="Arial" w:cs="Arial"/>
        </w:rPr>
        <w:t>Describe the Six Sigma quality system</w:t>
      </w:r>
    </w:p>
    <w:p w14:paraId="04FDAC8F" w14:textId="77777777" w:rsidR="00731F50" w:rsidRDefault="00731F50" w:rsidP="00731F50">
      <w:pPr>
        <w:widowControl/>
        <w:rPr>
          <w:rFonts w:ascii="Arial" w:hAnsi="Arial" w:cs="Arial"/>
        </w:rPr>
      </w:pPr>
    </w:p>
    <w:p w14:paraId="12D1A3DF" w14:textId="1FED4E97" w:rsidR="00731F50" w:rsidRDefault="00731F50" w:rsidP="00731F50">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0F886527" w14:textId="77777777" w:rsidR="00731F50" w:rsidRPr="009F7C8B" w:rsidRDefault="00731F50" w:rsidP="00731F50">
      <w:pPr>
        <w:widowControl/>
        <w:rPr>
          <w:rFonts w:ascii="Arial" w:hAnsi="Arial" w:cs="Arial"/>
        </w:rPr>
      </w:pPr>
    </w:p>
    <w:p w14:paraId="29F50992" w14:textId="77777777" w:rsidR="00731F50" w:rsidRPr="00AC0C5E" w:rsidRDefault="00731F50" w:rsidP="00731F50">
      <w:pPr>
        <w:pStyle w:val="NormalBlue"/>
        <w:rPr>
          <w:color w:val="467CBE"/>
        </w:rPr>
      </w:pPr>
      <w:r w:rsidRPr="00AC0C5E">
        <w:rPr>
          <w:color w:val="467CBE"/>
        </w:rPr>
        <w:t>Quality Management</w:t>
      </w:r>
    </w:p>
    <w:p w14:paraId="387CF8B0" w14:textId="77777777" w:rsidR="00731F50" w:rsidRDefault="00731F50" w:rsidP="00E36936">
      <w:pPr>
        <w:pStyle w:val="Heading2Blue"/>
      </w:pPr>
    </w:p>
    <w:p w14:paraId="2D5D38D4" w14:textId="77777777" w:rsidR="00731F50" w:rsidRPr="009F7C8B" w:rsidRDefault="00731F50" w:rsidP="00E36936">
      <w:pPr>
        <w:pStyle w:val="Heading2Blue"/>
      </w:pPr>
      <w:bookmarkStart w:id="34" w:name="_Toc477960657"/>
      <w:bookmarkStart w:id="35" w:name="_Toc40368812"/>
      <w:r w:rsidRPr="009F7C8B">
        <w:t>QUA-</w:t>
      </w:r>
      <w:r>
        <w:t>1008</w:t>
      </w:r>
      <w:r w:rsidRPr="009F7C8B">
        <w:t xml:space="preserve"> Managing Quality</w:t>
      </w:r>
      <w:bookmarkEnd w:id="34"/>
      <w:bookmarkEnd w:id="35"/>
    </w:p>
    <w:p w14:paraId="6C59DC07" w14:textId="77777777" w:rsidR="00731F50" w:rsidRPr="009F7C8B" w:rsidRDefault="00731F50" w:rsidP="00E36936">
      <w:pPr>
        <w:pStyle w:val="Heading2Blue"/>
      </w:pPr>
    </w:p>
    <w:p w14:paraId="4E5AEF87" w14:textId="77777777" w:rsidR="00731F50" w:rsidRPr="009F7C8B" w:rsidRDefault="00731F50" w:rsidP="00731F50">
      <w:pPr>
        <w:rPr>
          <w:rFonts w:ascii="Arial" w:hAnsi="Arial" w:cs="Arial"/>
        </w:rPr>
      </w:pPr>
      <w:r w:rsidRPr="009F7C8B">
        <w:rPr>
          <w:rFonts w:ascii="Arial" w:hAnsi="Arial" w:cs="Arial"/>
        </w:rPr>
        <w:t>Course Description</w:t>
      </w:r>
    </w:p>
    <w:p w14:paraId="11A3F8F8" w14:textId="77777777" w:rsidR="00731F50" w:rsidRDefault="00731F50" w:rsidP="00E36936">
      <w:pPr>
        <w:pStyle w:val="Heading3"/>
      </w:pPr>
    </w:p>
    <w:p w14:paraId="5A92FD49" w14:textId="77777777" w:rsidR="00731F50" w:rsidRPr="009F7C8B" w:rsidRDefault="00731F50" w:rsidP="00731F50">
      <w:pPr>
        <w:rPr>
          <w:rFonts w:ascii="Arial" w:hAnsi="Arial" w:cs="Arial"/>
        </w:rPr>
      </w:pPr>
      <w:r w:rsidRPr="009F7C8B">
        <w:rPr>
          <w:rFonts w:ascii="Arial" w:hAnsi="Arial" w:cs="Arial"/>
        </w:rPr>
        <w:t>Quality planning, quality control, and quality improvement are essential to the success of a quality program.</w:t>
      </w:r>
      <w:r>
        <w:rPr>
          <w:rFonts w:ascii="Arial" w:hAnsi="Arial" w:cs="Arial"/>
        </w:rPr>
        <w:t xml:space="preserve"> </w:t>
      </w:r>
      <w:r w:rsidRPr="009F7C8B">
        <w:rPr>
          <w:rFonts w:ascii="Arial" w:hAnsi="Arial" w:cs="Arial"/>
        </w:rPr>
        <w:t>Organizations that are serious about quality have robust quality management systems to ensure these activities are properly supported and implemented.</w:t>
      </w:r>
    </w:p>
    <w:p w14:paraId="540BC664" w14:textId="77777777" w:rsidR="00731F50" w:rsidRPr="009F7C8B" w:rsidRDefault="00731F50" w:rsidP="00731F50">
      <w:pPr>
        <w:rPr>
          <w:rFonts w:ascii="Arial" w:hAnsi="Arial" w:cs="Arial"/>
        </w:rPr>
      </w:pPr>
    </w:p>
    <w:p w14:paraId="62C6C13E" w14:textId="77777777" w:rsidR="00731F50" w:rsidRPr="009F7C8B" w:rsidRDefault="00731F50" w:rsidP="00731F50">
      <w:pPr>
        <w:spacing w:before="75" w:after="75" w:line="270" w:lineRule="atLeast"/>
        <w:ind w:right="1200"/>
        <w:rPr>
          <w:rFonts w:ascii="Arial" w:hAnsi="Arial" w:cs="Arial"/>
        </w:rPr>
      </w:pPr>
      <w:r w:rsidRPr="009F7C8B">
        <w:rPr>
          <w:rFonts w:ascii="Arial" w:hAnsi="Arial" w:cs="Arial"/>
        </w:rPr>
        <w:t xml:space="preserve">By the end of this </w:t>
      </w:r>
      <w:r>
        <w:rPr>
          <w:rFonts w:ascii="Arial" w:hAnsi="Arial" w:cs="Arial"/>
        </w:rPr>
        <w:t>course</w:t>
      </w:r>
      <w:r w:rsidRPr="009F7C8B">
        <w:rPr>
          <w:rFonts w:ascii="Arial" w:hAnsi="Arial" w:cs="Arial"/>
        </w:rPr>
        <w:t>, you will be able to:</w:t>
      </w:r>
    </w:p>
    <w:p w14:paraId="7DF05C55" w14:textId="77777777" w:rsidR="00731F50" w:rsidRPr="009F7C8B" w:rsidRDefault="00731F50" w:rsidP="00731F50">
      <w:pPr>
        <w:ind w:right="1195"/>
        <w:rPr>
          <w:rFonts w:ascii="Arial" w:hAnsi="Arial" w:cs="Arial"/>
        </w:rPr>
      </w:pPr>
    </w:p>
    <w:p w14:paraId="09132FE7"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the three key elements of quality and explain how they are related</w:t>
      </w:r>
    </w:p>
    <w:p w14:paraId="402170AF"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quality planning</w:t>
      </w:r>
    </w:p>
    <w:p w14:paraId="5DECB327"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quality control</w:t>
      </w:r>
    </w:p>
    <w:p w14:paraId="5CA1C73E"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Define quality improvement</w:t>
      </w:r>
    </w:p>
    <w:p w14:paraId="45657AD4"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Explain the impact of quality improvement on productivity</w:t>
      </w:r>
    </w:p>
    <w:p w14:paraId="6125E0AB" w14:textId="77777777" w:rsidR="00731F50" w:rsidRPr="009F7C8B" w:rsidRDefault="00731F50" w:rsidP="00731F50">
      <w:pPr>
        <w:widowControl/>
        <w:numPr>
          <w:ilvl w:val="0"/>
          <w:numId w:val="137"/>
        </w:numPr>
        <w:ind w:right="1195"/>
        <w:rPr>
          <w:rFonts w:ascii="Arial" w:hAnsi="Arial" w:cs="Arial"/>
        </w:rPr>
      </w:pPr>
      <w:r w:rsidRPr="009F7C8B">
        <w:rPr>
          <w:rFonts w:ascii="Arial" w:hAnsi="Arial" w:cs="Arial"/>
        </w:rPr>
        <w:t>Explain the importance of data collection and analysis to quality</w:t>
      </w:r>
    </w:p>
    <w:p w14:paraId="0528EF2B" w14:textId="77777777" w:rsidR="00731F50" w:rsidRDefault="00731F50" w:rsidP="00731F50">
      <w:pPr>
        <w:widowControl/>
        <w:numPr>
          <w:ilvl w:val="0"/>
          <w:numId w:val="137"/>
        </w:numPr>
        <w:ind w:right="1195"/>
        <w:rPr>
          <w:rFonts w:ascii="Arial" w:hAnsi="Arial" w:cs="Arial"/>
        </w:rPr>
      </w:pPr>
      <w:r w:rsidRPr="009F7C8B">
        <w:rPr>
          <w:rFonts w:ascii="Arial" w:hAnsi="Arial" w:cs="Arial"/>
        </w:rPr>
        <w:t>Describe quality audit</w:t>
      </w:r>
    </w:p>
    <w:p w14:paraId="0E6BFF71" w14:textId="77777777" w:rsidR="00731F50" w:rsidRDefault="00731F50" w:rsidP="00731F50">
      <w:pPr>
        <w:widowControl/>
        <w:ind w:right="1195"/>
        <w:rPr>
          <w:rFonts w:ascii="Arial" w:hAnsi="Arial" w:cs="Arial"/>
        </w:rPr>
      </w:pPr>
    </w:p>
    <w:p w14:paraId="60335C14" w14:textId="6FF92B97" w:rsidR="00731F50" w:rsidRPr="009F7C8B" w:rsidRDefault="00731F50" w:rsidP="00731F50">
      <w:pPr>
        <w:widowControl/>
        <w:ind w:right="1195"/>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2D6056CA" w14:textId="77777777" w:rsidR="00731F50" w:rsidRPr="009F7C8B" w:rsidRDefault="00731F50" w:rsidP="00731F50">
      <w:pPr>
        <w:widowControl/>
        <w:rPr>
          <w:rFonts w:ascii="Arial" w:hAnsi="Arial" w:cs="Arial"/>
        </w:rPr>
      </w:pPr>
    </w:p>
    <w:p w14:paraId="66D83E1E" w14:textId="77777777" w:rsidR="00DB756C" w:rsidRDefault="00DB756C">
      <w:pPr>
        <w:widowControl/>
        <w:rPr>
          <w:rFonts w:ascii="Quicksand Bold" w:hAnsi="Quicksand Bold"/>
          <w:b/>
          <w:color w:val="467CBE"/>
        </w:rPr>
      </w:pPr>
      <w:r>
        <w:rPr>
          <w:color w:val="467CBE"/>
        </w:rPr>
        <w:br w:type="page"/>
      </w:r>
    </w:p>
    <w:p w14:paraId="63EE4FF5" w14:textId="3571B923" w:rsidR="00731F50" w:rsidRPr="00AC0C5E" w:rsidRDefault="00731F50" w:rsidP="00731F50">
      <w:pPr>
        <w:pStyle w:val="NormalBlue"/>
        <w:rPr>
          <w:color w:val="467CBE"/>
        </w:rPr>
      </w:pPr>
      <w:r w:rsidRPr="00AC0C5E">
        <w:rPr>
          <w:color w:val="467CBE"/>
        </w:rPr>
        <w:lastRenderedPageBreak/>
        <w:t>Quality Management</w:t>
      </w:r>
    </w:p>
    <w:p w14:paraId="487E5C45" w14:textId="77777777" w:rsidR="00731F50" w:rsidRDefault="00731F50" w:rsidP="00E36936">
      <w:pPr>
        <w:pStyle w:val="Heading2Blue"/>
      </w:pPr>
    </w:p>
    <w:p w14:paraId="32A69CFB" w14:textId="77777777" w:rsidR="00731F50" w:rsidRPr="009F7C8B" w:rsidRDefault="00731F50" w:rsidP="00E36936">
      <w:pPr>
        <w:pStyle w:val="Heading2Blue"/>
      </w:pPr>
      <w:bookmarkStart w:id="36" w:name="_Toc477960658"/>
      <w:bookmarkStart w:id="37" w:name="_Toc40368813"/>
      <w:r w:rsidRPr="009F7C8B">
        <w:t>QUA-</w:t>
      </w:r>
      <w:r>
        <w:t>1009</w:t>
      </w:r>
      <w:r w:rsidRPr="009F7C8B">
        <w:t xml:space="preserve"> Quality Documents</w:t>
      </w:r>
      <w:bookmarkEnd w:id="36"/>
      <w:bookmarkEnd w:id="37"/>
    </w:p>
    <w:p w14:paraId="3CE121D3" w14:textId="77777777" w:rsidR="00731F50" w:rsidRPr="009F7C8B" w:rsidRDefault="00731F50" w:rsidP="00E36936">
      <w:pPr>
        <w:pStyle w:val="Heading2Blue"/>
      </w:pPr>
    </w:p>
    <w:p w14:paraId="23DB70EC" w14:textId="77777777" w:rsidR="00731F50" w:rsidRPr="009F7C8B" w:rsidRDefault="00731F50" w:rsidP="00731F50">
      <w:pPr>
        <w:rPr>
          <w:rFonts w:ascii="Arial" w:hAnsi="Arial" w:cs="Arial"/>
        </w:rPr>
      </w:pPr>
      <w:r w:rsidRPr="009F7C8B">
        <w:rPr>
          <w:rFonts w:ascii="Arial" w:hAnsi="Arial" w:cs="Arial"/>
        </w:rPr>
        <w:t>Course Description</w:t>
      </w:r>
    </w:p>
    <w:p w14:paraId="3487DC56" w14:textId="77777777" w:rsidR="00731F50" w:rsidRDefault="00731F50" w:rsidP="00E36936">
      <w:pPr>
        <w:pStyle w:val="Heading3"/>
      </w:pPr>
    </w:p>
    <w:p w14:paraId="5B1C9779" w14:textId="77777777" w:rsidR="00731F50" w:rsidRPr="009F7C8B" w:rsidRDefault="00731F50" w:rsidP="00731F50">
      <w:pPr>
        <w:rPr>
          <w:rFonts w:ascii="Arial" w:hAnsi="Arial" w:cs="Arial"/>
        </w:rPr>
      </w:pPr>
      <w:r w:rsidRPr="009F7C8B">
        <w:rPr>
          <w:rFonts w:ascii="Arial" w:hAnsi="Arial" w:cs="Arial"/>
        </w:rPr>
        <w:t xml:space="preserve">The heart of any quality system is documentation. Documents tell you how and when to perform tasks, and they also serve as a permanent record that the tasks were completed. In this </w:t>
      </w:r>
      <w:r>
        <w:rPr>
          <w:rFonts w:ascii="Arial" w:hAnsi="Arial" w:cs="Arial"/>
        </w:rPr>
        <w:t>course</w:t>
      </w:r>
      <w:r w:rsidRPr="009F7C8B">
        <w:rPr>
          <w:rFonts w:ascii="Arial" w:hAnsi="Arial" w:cs="Arial"/>
        </w:rPr>
        <w:t>, you will learn the purpose and types of documentation used in a quality system.</w:t>
      </w:r>
    </w:p>
    <w:p w14:paraId="72EBDAB1" w14:textId="77777777" w:rsidR="00731F50" w:rsidRPr="009F7C8B" w:rsidRDefault="00731F50" w:rsidP="00731F50">
      <w:pPr>
        <w:rPr>
          <w:rFonts w:ascii="Arial" w:hAnsi="Arial" w:cs="Arial"/>
        </w:rPr>
      </w:pPr>
    </w:p>
    <w:p w14:paraId="5D319B0E" w14:textId="77777777" w:rsidR="00731F50" w:rsidRPr="00A802E7" w:rsidRDefault="00731F50" w:rsidP="00731F50">
      <w:pPr>
        <w:rPr>
          <w:rFonts w:ascii="Arial" w:eastAsia="Calibri" w:hAnsi="Arial" w:cs="Arial"/>
          <w:color w:val="000000"/>
        </w:rPr>
      </w:pPr>
      <w:r w:rsidRPr="009F7C8B">
        <w:rPr>
          <w:rFonts w:ascii="Arial" w:eastAsia="Calibri" w:hAnsi="Arial" w:cs="Arial"/>
          <w:color w:val="000000"/>
        </w:rPr>
        <w:t>By the en</w:t>
      </w:r>
      <w:r w:rsidRPr="00A802E7">
        <w:rPr>
          <w:rFonts w:ascii="Arial" w:eastAsia="Calibri" w:hAnsi="Arial" w:cs="Arial"/>
          <w:color w:val="000000"/>
        </w:rPr>
        <w:t xml:space="preserve">d of this </w:t>
      </w:r>
      <w:r>
        <w:rPr>
          <w:rFonts w:ascii="Arial" w:eastAsia="Calibri" w:hAnsi="Arial" w:cs="Arial"/>
          <w:color w:val="000000"/>
        </w:rPr>
        <w:t>course</w:t>
      </w:r>
      <w:r w:rsidRPr="00A802E7">
        <w:rPr>
          <w:rFonts w:ascii="Arial" w:eastAsia="Calibri" w:hAnsi="Arial" w:cs="Arial"/>
          <w:color w:val="000000"/>
        </w:rPr>
        <w:t>, you will be able to</w:t>
      </w:r>
    </w:p>
    <w:p w14:paraId="53165182" w14:textId="77777777" w:rsidR="00731F50" w:rsidRPr="00A802E7" w:rsidRDefault="00731F50" w:rsidP="00731F50">
      <w:pPr>
        <w:rPr>
          <w:rFonts w:ascii="Arial" w:hAnsi="Arial" w:cs="Arial"/>
        </w:rPr>
      </w:pPr>
    </w:p>
    <w:p w14:paraId="1A41D7DF"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Identify the levels of documentation in a quality system</w:t>
      </w:r>
    </w:p>
    <w:p w14:paraId="6B035236"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the purpose of a policy</w:t>
      </w:r>
    </w:p>
    <w:p w14:paraId="7975D767"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the purpose of a procedure</w:t>
      </w:r>
    </w:p>
    <w:p w14:paraId="38D578F0"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the purpose of a work instruction</w:t>
      </w:r>
    </w:p>
    <w:p w14:paraId="708D6607"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Define document control</w:t>
      </w:r>
    </w:p>
    <w:p w14:paraId="7B900862"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Describe a technical manual</w:t>
      </w:r>
    </w:p>
    <w:p w14:paraId="5F9EA2E4" w14:textId="77777777" w:rsidR="00731F50" w:rsidRPr="00A802E7" w:rsidRDefault="00731F50" w:rsidP="00731F50">
      <w:pPr>
        <w:pStyle w:val="ListParagraph"/>
        <w:widowControl/>
        <w:numPr>
          <w:ilvl w:val="0"/>
          <w:numId w:val="28"/>
        </w:numPr>
        <w:ind w:left="720"/>
        <w:rPr>
          <w:rFonts w:ascii="Arial" w:hAnsi="Arial" w:cs="Arial"/>
        </w:rPr>
      </w:pPr>
      <w:r w:rsidRPr="00A802E7">
        <w:rPr>
          <w:rFonts w:ascii="Arial" w:hAnsi="Arial" w:cs="Arial"/>
        </w:rPr>
        <w:t>Identify the benefits of electronic data interchange</w:t>
      </w:r>
    </w:p>
    <w:p w14:paraId="63DBF871" w14:textId="77777777" w:rsidR="00731F50" w:rsidRPr="00A802E7" w:rsidRDefault="00731F50" w:rsidP="00731F50">
      <w:pPr>
        <w:widowControl/>
        <w:rPr>
          <w:rFonts w:ascii="Arial" w:hAnsi="Arial" w:cs="Arial"/>
        </w:rPr>
      </w:pPr>
    </w:p>
    <w:p w14:paraId="08D6EB4F" w14:textId="73E319BC" w:rsidR="00731F50" w:rsidRPr="00C20D91" w:rsidRDefault="00731F50" w:rsidP="00731F50">
      <w:pPr>
        <w:widowControl/>
        <w:rPr>
          <w:rFonts w:ascii="Arial" w:hAnsi="Arial" w:cs="Arial"/>
          <w:sz w:val="24"/>
          <w:szCs w:val="24"/>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380DEA86" w14:textId="10D3ECE7" w:rsidR="00731F50" w:rsidRDefault="00731F50" w:rsidP="00731F50">
      <w:pPr>
        <w:widowControl/>
        <w:rPr>
          <w:rFonts w:ascii="Quicksand Bold" w:hAnsi="Quicksand Bold" w:cs="Arial"/>
          <w:b/>
          <w:bCs/>
          <w:iCs/>
          <w:color w:val="0083BF"/>
        </w:rPr>
      </w:pPr>
    </w:p>
    <w:p w14:paraId="08EAF2B2" w14:textId="77777777" w:rsidR="00731F50" w:rsidRPr="00AC0C5E" w:rsidRDefault="00731F50" w:rsidP="00731F50">
      <w:pPr>
        <w:pStyle w:val="NormalBlue"/>
        <w:rPr>
          <w:color w:val="467CBE"/>
        </w:rPr>
      </w:pPr>
      <w:r w:rsidRPr="00AC0C5E">
        <w:rPr>
          <w:color w:val="467CBE"/>
        </w:rPr>
        <w:t>Quality Management</w:t>
      </w:r>
    </w:p>
    <w:p w14:paraId="386D4C3D" w14:textId="77777777" w:rsidR="00731F50" w:rsidRDefault="00731F50" w:rsidP="00E36936">
      <w:pPr>
        <w:pStyle w:val="Heading2Blue"/>
      </w:pPr>
    </w:p>
    <w:p w14:paraId="54129521" w14:textId="77777777" w:rsidR="00731F50" w:rsidRPr="009F7C8B" w:rsidRDefault="00731F50" w:rsidP="00E36936">
      <w:pPr>
        <w:pStyle w:val="Heading2Blue"/>
      </w:pPr>
      <w:bookmarkStart w:id="38" w:name="_Toc477960659"/>
      <w:bookmarkStart w:id="39" w:name="_Toc40368814"/>
      <w:r w:rsidRPr="009F7C8B">
        <w:t>QUA-</w:t>
      </w:r>
      <w:r>
        <w:t>1010</w:t>
      </w:r>
      <w:r w:rsidRPr="009F7C8B">
        <w:t xml:space="preserve"> Corrective and Preventive Action</w:t>
      </w:r>
      <w:bookmarkEnd w:id="38"/>
      <w:bookmarkEnd w:id="39"/>
    </w:p>
    <w:p w14:paraId="67EFEC13" w14:textId="77777777" w:rsidR="00731F50" w:rsidRPr="009F7C8B" w:rsidRDefault="00731F50" w:rsidP="00E36936">
      <w:pPr>
        <w:pStyle w:val="Heading2Blue"/>
      </w:pPr>
    </w:p>
    <w:p w14:paraId="7A4093FA" w14:textId="77777777" w:rsidR="00731F50" w:rsidRPr="009F7C8B" w:rsidRDefault="00731F50" w:rsidP="00731F50">
      <w:pPr>
        <w:rPr>
          <w:rFonts w:ascii="Arial" w:hAnsi="Arial" w:cs="Arial"/>
        </w:rPr>
      </w:pPr>
      <w:r w:rsidRPr="009F7C8B">
        <w:rPr>
          <w:rFonts w:ascii="Arial" w:hAnsi="Arial" w:cs="Arial"/>
        </w:rPr>
        <w:t>Course Description</w:t>
      </w:r>
    </w:p>
    <w:p w14:paraId="1A79E06C" w14:textId="77777777" w:rsidR="00731F50" w:rsidRDefault="00731F50" w:rsidP="00E36936">
      <w:pPr>
        <w:pStyle w:val="Heading3"/>
      </w:pPr>
    </w:p>
    <w:p w14:paraId="50A359CA" w14:textId="77777777" w:rsidR="00731F50" w:rsidRPr="009F7C8B" w:rsidRDefault="00731F50" w:rsidP="00731F50">
      <w:pPr>
        <w:tabs>
          <w:tab w:val="left" w:pos="1690"/>
        </w:tabs>
        <w:rPr>
          <w:rFonts w:ascii="Arial" w:eastAsia="Calibri" w:hAnsi="Arial" w:cs="Arial"/>
        </w:rPr>
      </w:pPr>
      <w:r w:rsidRPr="009F7C8B">
        <w:rPr>
          <w:rFonts w:ascii="Arial" w:eastAsia="Calibri" w:hAnsi="Arial" w:cs="Arial"/>
        </w:rPr>
        <w:t>Corrective and preventive actions are designed to eliminate the causes of nonconformities. They are a requirement of ISO 9000 and many other quality systems.</w:t>
      </w:r>
    </w:p>
    <w:p w14:paraId="25B869F5" w14:textId="77777777" w:rsidR="00731F50" w:rsidRPr="009F7C8B" w:rsidRDefault="00731F50" w:rsidP="00731F50">
      <w:pPr>
        <w:tabs>
          <w:tab w:val="left" w:pos="1690"/>
        </w:tabs>
        <w:rPr>
          <w:rFonts w:ascii="Arial" w:eastAsia="Calibri" w:hAnsi="Arial" w:cs="Arial"/>
        </w:rPr>
      </w:pPr>
    </w:p>
    <w:p w14:paraId="2EC5B219"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714E379B" w14:textId="77777777" w:rsidR="00731F50" w:rsidRPr="009F7C8B" w:rsidRDefault="00731F50" w:rsidP="00731F50">
      <w:pPr>
        <w:rPr>
          <w:rFonts w:ascii="Arial" w:hAnsi="Arial" w:cs="Arial"/>
        </w:rPr>
      </w:pPr>
    </w:p>
    <w:p w14:paraId="60B81CEF"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Explain the difference between corrective and preventive action</w:t>
      </w:r>
    </w:p>
    <w:p w14:paraId="123ADEC2"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List the steps of the corrective action process</w:t>
      </w:r>
    </w:p>
    <w:p w14:paraId="77807B76"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Explain the importance of the corrective action report</w:t>
      </w:r>
    </w:p>
    <w:p w14:paraId="170D468B" w14:textId="77777777" w:rsidR="00731F50" w:rsidRDefault="00731F50" w:rsidP="00731F50">
      <w:pPr>
        <w:widowControl/>
        <w:numPr>
          <w:ilvl w:val="0"/>
          <w:numId w:val="28"/>
        </w:numPr>
        <w:ind w:left="720"/>
        <w:rPr>
          <w:rFonts w:ascii="Arial" w:eastAsia="Calibri" w:hAnsi="Arial" w:cs="Arial"/>
        </w:rPr>
      </w:pPr>
      <w:r w:rsidRPr="009F7C8B">
        <w:rPr>
          <w:rFonts w:ascii="Arial" w:eastAsia="Calibri" w:hAnsi="Arial" w:cs="Arial"/>
        </w:rPr>
        <w:t>Define the purpose of a Material Review Board</w:t>
      </w:r>
    </w:p>
    <w:p w14:paraId="735812E4" w14:textId="77777777" w:rsidR="00731F50" w:rsidRDefault="00731F50" w:rsidP="00731F50">
      <w:pPr>
        <w:widowControl/>
        <w:rPr>
          <w:rFonts w:ascii="Arial" w:eastAsia="Calibri" w:hAnsi="Arial" w:cs="Arial"/>
        </w:rPr>
      </w:pPr>
    </w:p>
    <w:p w14:paraId="14D9B136" w14:textId="1E560D77" w:rsidR="00731F50" w:rsidRPr="009F7C8B" w:rsidRDefault="00731F50" w:rsidP="00731F50">
      <w:pPr>
        <w:widowControl/>
        <w:rPr>
          <w:rFonts w:ascii="Arial" w:eastAsia="Calibri" w:hAnsi="Arial" w:cs="Arial"/>
        </w:rPr>
      </w:pPr>
      <w:r>
        <w:rPr>
          <w:rFonts w:ascii="Arial" w:hAnsi="Arial" w:cs="Arial"/>
        </w:rPr>
        <w:t>Estimated completion time (hours):</w:t>
      </w:r>
      <w:r>
        <w:rPr>
          <w:rFonts w:ascii="Arial" w:hAnsi="Arial" w:cs="Arial"/>
        </w:rPr>
        <w:tab/>
        <w:t>0.8</w:t>
      </w:r>
      <w:r w:rsidR="00EC5B94">
        <w:rPr>
          <w:rFonts w:ascii="Arial" w:hAnsi="Arial" w:cs="Arial"/>
        </w:rPr>
        <w:tab/>
      </w:r>
      <w:r w:rsidR="00EC5B94">
        <w:rPr>
          <w:rFonts w:ascii="Arial" w:hAnsi="Arial" w:cs="Arial"/>
        </w:rPr>
        <w:tab/>
        <w:t>(credit hour 0.1)</w:t>
      </w:r>
    </w:p>
    <w:p w14:paraId="7E702C2C" w14:textId="77777777" w:rsidR="00731F50" w:rsidRPr="009F7C8B" w:rsidRDefault="00731F50" w:rsidP="00731F50">
      <w:pPr>
        <w:widowControl/>
        <w:rPr>
          <w:rFonts w:ascii="Arial" w:hAnsi="Arial" w:cs="Arial"/>
        </w:rPr>
      </w:pPr>
    </w:p>
    <w:p w14:paraId="305B7FBC" w14:textId="77777777" w:rsidR="00731F50" w:rsidRDefault="00731F50" w:rsidP="00731F50">
      <w:pPr>
        <w:widowControl/>
        <w:rPr>
          <w:rFonts w:ascii="Quicksand Bold" w:hAnsi="Quicksand Bold" w:cs="Arial"/>
          <w:b/>
          <w:bCs/>
          <w:iCs/>
          <w:color w:val="0083BF"/>
        </w:rPr>
      </w:pPr>
    </w:p>
    <w:p w14:paraId="41400A91" w14:textId="77777777" w:rsidR="00731F50" w:rsidRDefault="00731F50" w:rsidP="00731F50">
      <w:pPr>
        <w:widowControl/>
        <w:rPr>
          <w:rFonts w:ascii="Quicksand Bold" w:hAnsi="Quicksand Bold" w:cs="Arial"/>
          <w:b/>
          <w:bCs/>
          <w:iCs/>
          <w:color w:val="0083BF"/>
        </w:rPr>
      </w:pPr>
      <w:r>
        <w:br w:type="page"/>
      </w:r>
    </w:p>
    <w:p w14:paraId="50E22A27" w14:textId="77777777" w:rsidR="00731F50" w:rsidRPr="00AC0C5E" w:rsidRDefault="00731F50" w:rsidP="00731F50">
      <w:pPr>
        <w:pStyle w:val="NormalBlue"/>
        <w:rPr>
          <w:color w:val="467CBE"/>
        </w:rPr>
      </w:pPr>
      <w:r w:rsidRPr="00AC0C5E">
        <w:rPr>
          <w:color w:val="467CBE"/>
        </w:rPr>
        <w:lastRenderedPageBreak/>
        <w:t>Introduction to Statistical Process Control</w:t>
      </w:r>
    </w:p>
    <w:p w14:paraId="0F77ECF8" w14:textId="77777777" w:rsidR="00731F50" w:rsidRDefault="00731F50" w:rsidP="00E36936">
      <w:pPr>
        <w:pStyle w:val="Heading2Blue"/>
      </w:pPr>
    </w:p>
    <w:p w14:paraId="06CA8E8F" w14:textId="77777777" w:rsidR="00731F50" w:rsidRPr="009F7C8B" w:rsidRDefault="00731F50" w:rsidP="00E36936">
      <w:pPr>
        <w:pStyle w:val="Heading2Blue"/>
      </w:pPr>
      <w:bookmarkStart w:id="40" w:name="_Toc477960660"/>
      <w:bookmarkStart w:id="41" w:name="_Toc40368815"/>
      <w:r w:rsidRPr="009F7C8B">
        <w:t>QUA-</w:t>
      </w:r>
      <w:r>
        <w:t>1011</w:t>
      </w:r>
      <w:r w:rsidRPr="009F7C8B">
        <w:t xml:space="preserve"> Introduction to SPC</w:t>
      </w:r>
      <w:bookmarkEnd w:id="40"/>
      <w:bookmarkEnd w:id="41"/>
    </w:p>
    <w:p w14:paraId="23CBBAB9" w14:textId="77777777" w:rsidR="00731F50" w:rsidRPr="009F7C8B" w:rsidRDefault="00731F50" w:rsidP="00E36936">
      <w:pPr>
        <w:pStyle w:val="Heading2Blue"/>
      </w:pPr>
    </w:p>
    <w:p w14:paraId="59C71C94" w14:textId="77777777" w:rsidR="00731F50" w:rsidRPr="009F7C8B" w:rsidRDefault="00731F50" w:rsidP="00731F50">
      <w:pPr>
        <w:rPr>
          <w:rFonts w:ascii="Arial" w:hAnsi="Arial" w:cs="Arial"/>
        </w:rPr>
      </w:pPr>
      <w:r w:rsidRPr="009F7C8B">
        <w:rPr>
          <w:rFonts w:ascii="Arial" w:hAnsi="Arial" w:cs="Arial"/>
        </w:rPr>
        <w:t>Course Description</w:t>
      </w:r>
    </w:p>
    <w:p w14:paraId="46A03DA5" w14:textId="77777777" w:rsidR="00731F50" w:rsidRPr="009F7C8B" w:rsidRDefault="00731F50" w:rsidP="00731F50">
      <w:pPr>
        <w:rPr>
          <w:rFonts w:ascii="Arial" w:hAnsi="Arial" w:cs="Arial"/>
        </w:rPr>
      </w:pPr>
    </w:p>
    <w:p w14:paraId="0C69C1A7"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Statistical Process Control, or SPC, is a quality control methodology that uses statistics to predict variation in processes. Developed in the 1920s, SPC is widely used by manufacturing companies to maintain the quality of the products they produce.</w:t>
      </w:r>
    </w:p>
    <w:p w14:paraId="5036EDEC" w14:textId="77777777" w:rsidR="00731F50" w:rsidRPr="009F7C8B" w:rsidRDefault="00731F50" w:rsidP="00731F50">
      <w:pPr>
        <w:rPr>
          <w:rFonts w:ascii="Arial" w:eastAsia="Calibri" w:hAnsi="Arial" w:cs="Arial"/>
          <w:color w:val="000000"/>
        </w:rPr>
      </w:pPr>
    </w:p>
    <w:p w14:paraId="665250CC"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7EF288AF" w14:textId="77777777" w:rsidR="00731F50" w:rsidRPr="009F7C8B" w:rsidRDefault="00731F50" w:rsidP="00731F50">
      <w:pPr>
        <w:rPr>
          <w:rFonts w:ascii="Arial" w:eastAsia="Calibri" w:hAnsi="Arial" w:cs="Arial"/>
          <w:color w:val="000000"/>
        </w:rPr>
      </w:pPr>
    </w:p>
    <w:p w14:paraId="397294F7" w14:textId="77777777" w:rsidR="00731F50" w:rsidRPr="009F7C8B" w:rsidRDefault="00731F50" w:rsidP="00731F50">
      <w:pPr>
        <w:widowControl/>
        <w:numPr>
          <w:ilvl w:val="0"/>
          <w:numId w:val="1"/>
        </w:numPr>
        <w:ind w:left="720"/>
        <w:rPr>
          <w:rFonts w:ascii="Arial" w:hAnsi="Arial" w:cs="Arial"/>
        </w:rPr>
      </w:pPr>
      <w:r w:rsidRPr="009F7C8B">
        <w:rPr>
          <w:rFonts w:ascii="Arial" w:hAnsi="Arial" w:cs="Arial"/>
        </w:rPr>
        <w:t>Define statistical process control</w:t>
      </w:r>
    </w:p>
    <w:p w14:paraId="7BC99714" w14:textId="77777777" w:rsidR="00731F50" w:rsidRPr="009F7C8B" w:rsidRDefault="00731F50" w:rsidP="00731F50">
      <w:pPr>
        <w:widowControl/>
        <w:numPr>
          <w:ilvl w:val="0"/>
          <w:numId w:val="1"/>
        </w:numPr>
        <w:ind w:left="720"/>
        <w:rPr>
          <w:rFonts w:ascii="Arial" w:hAnsi="Arial" w:cs="Arial"/>
        </w:rPr>
      </w:pPr>
      <w:r w:rsidRPr="009F7C8B">
        <w:rPr>
          <w:rFonts w:ascii="Arial" w:hAnsi="Arial" w:cs="Arial"/>
        </w:rPr>
        <w:t>Identify and explain the three basics of statistical process control</w:t>
      </w:r>
    </w:p>
    <w:p w14:paraId="7FB5C1D0" w14:textId="77777777" w:rsidR="00731F50" w:rsidRPr="009F7C8B" w:rsidRDefault="00731F50" w:rsidP="00731F50">
      <w:pPr>
        <w:widowControl/>
        <w:numPr>
          <w:ilvl w:val="0"/>
          <w:numId w:val="1"/>
        </w:numPr>
        <w:ind w:left="720"/>
        <w:rPr>
          <w:rFonts w:ascii="Arial" w:hAnsi="Arial" w:cs="Arial"/>
        </w:rPr>
      </w:pPr>
      <w:r w:rsidRPr="009F7C8B">
        <w:rPr>
          <w:rFonts w:ascii="Arial" w:hAnsi="Arial" w:cs="Arial"/>
        </w:rPr>
        <w:t>Explain the types of variation that exist in a process</w:t>
      </w:r>
    </w:p>
    <w:p w14:paraId="7AD949F6" w14:textId="77777777" w:rsidR="00731F50" w:rsidRDefault="00731F50" w:rsidP="00731F50">
      <w:pPr>
        <w:widowControl/>
        <w:numPr>
          <w:ilvl w:val="0"/>
          <w:numId w:val="1"/>
        </w:numPr>
        <w:ind w:left="720"/>
        <w:rPr>
          <w:rFonts w:ascii="Arial" w:hAnsi="Arial" w:cs="Arial"/>
        </w:rPr>
      </w:pPr>
      <w:r w:rsidRPr="009F7C8B">
        <w:rPr>
          <w:rFonts w:ascii="Arial" w:hAnsi="Arial" w:cs="Arial"/>
        </w:rPr>
        <w:t>Explain the history of statistical process control</w:t>
      </w:r>
    </w:p>
    <w:p w14:paraId="7CF756E1" w14:textId="77777777" w:rsidR="00731F50" w:rsidRDefault="00731F50" w:rsidP="00731F50">
      <w:pPr>
        <w:widowControl/>
        <w:rPr>
          <w:rFonts w:ascii="Arial" w:hAnsi="Arial" w:cs="Arial"/>
        </w:rPr>
      </w:pPr>
    </w:p>
    <w:p w14:paraId="37CCE0F6" w14:textId="2CE9300D" w:rsidR="00731F50" w:rsidRPr="009F7C8B" w:rsidRDefault="00731F50" w:rsidP="00731F50">
      <w:pPr>
        <w:widowControl/>
        <w:rPr>
          <w:rFonts w:ascii="Arial"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49DF1482" w14:textId="77777777" w:rsidR="00731F50" w:rsidRPr="009F7C8B" w:rsidRDefault="00731F50" w:rsidP="00731F50">
      <w:pPr>
        <w:widowControl/>
        <w:rPr>
          <w:rFonts w:ascii="Arial" w:hAnsi="Arial" w:cs="Arial"/>
          <w:sz w:val="26"/>
          <w:szCs w:val="26"/>
        </w:rPr>
      </w:pPr>
    </w:p>
    <w:p w14:paraId="0E22A296" w14:textId="77777777" w:rsidR="00731F50" w:rsidRPr="00AC0C5E" w:rsidRDefault="00731F50" w:rsidP="00731F50">
      <w:pPr>
        <w:pStyle w:val="NormalBlue"/>
        <w:rPr>
          <w:color w:val="467CBE"/>
        </w:rPr>
      </w:pPr>
      <w:r w:rsidRPr="00AC0C5E">
        <w:rPr>
          <w:color w:val="467CBE"/>
        </w:rPr>
        <w:t>Introduction Statistical Process Control</w:t>
      </w:r>
    </w:p>
    <w:p w14:paraId="61C4026C" w14:textId="77777777" w:rsidR="00731F50" w:rsidRDefault="00731F50" w:rsidP="00E36936">
      <w:pPr>
        <w:pStyle w:val="Heading2Blue"/>
      </w:pPr>
    </w:p>
    <w:p w14:paraId="379DD056" w14:textId="77777777" w:rsidR="00731F50" w:rsidRPr="009F7C8B" w:rsidRDefault="00731F50" w:rsidP="00E36936">
      <w:pPr>
        <w:pStyle w:val="Heading2Blue"/>
      </w:pPr>
      <w:bookmarkStart w:id="42" w:name="_Toc477960661"/>
      <w:bookmarkStart w:id="43" w:name="_Toc40368816"/>
      <w:r w:rsidRPr="009F7C8B">
        <w:t>QUA-</w:t>
      </w:r>
      <w:r>
        <w:t xml:space="preserve">1012 </w:t>
      </w:r>
      <w:r w:rsidRPr="009F7C8B">
        <w:t>Probability and Variation</w:t>
      </w:r>
      <w:bookmarkEnd w:id="42"/>
      <w:bookmarkEnd w:id="43"/>
    </w:p>
    <w:p w14:paraId="3C4E4AAF" w14:textId="77777777" w:rsidR="00731F50" w:rsidRPr="009F7C8B" w:rsidRDefault="00731F50" w:rsidP="00E36936">
      <w:pPr>
        <w:pStyle w:val="Heading2Blue"/>
      </w:pPr>
    </w:p>
    <w:p w14:paraId="2293F471" w14:textId="77777777" w:rsidR="00731F50" w:rsidRPr="009F7C8B" w:rsidRDefault="00731F50" w:rsidP="00731F50">
      <w:pPr>
        <w:rPr>
          <w:rFonts w:ascii="Arial" w:hAnsi="Arial" w:cs="Arial"/>
        </w:rPr>
      </w:pPr>
      <w:r w:rsidRPr="009F7C8B">
        <w:rPr>
          <w:rFonts w:ascii="Arial" w:hAnsi="Arial" w:cs="Arial"/>
        </w:rPr>
        <w:t>Course Description</w:t>
      </w:r>
    </w:p>
    <w:p w14:paraId="211556DD" w14:textId="77777777" w:rsidR="00731F50" w:rsidRDefault="00731F50" w:rsidP="00731F50">
      <w:pPr>
        <w:rPr>
          <w:rFonts w:ascii="Arial" w:hAnsi="Arial" w:cs="Arial"/>
        </w:rPr>
      </w:pPr>
    </w:p>
    <w:p w14:paraId="4AB21E85"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Probability and variations are the foundation of SPC. The mathematical rules of probability can help to accurately predict the variation in any process.</w:t>
      </w:r>
    </w:p>
    <w:p w14:paraId="2E49C409" w14:textId="77777777" w:rsidR="00731F50" w:rsidRPr="009F7C8B" w:rsidRDefault="00731F50" w:rsidP="00731F50">
      <w:pPr>
        <w:rPr>
          <w:rFonts w:ascii="Arial" w:eastAsia="Calibri" w:hAnsi="Arial" w:cs="Arial"/>
          <w:color w:val="000000"/>
        </w:rPr>
      </w:pPr>
    </w:p>
    <w:p w14:paraId="5EF26070" w14:textId="77777777" w:rsidR="00731F50" w:rsidRPr="009F7C8B" w:rsidRDefault="00731F50" w:rsidP="00731F50">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136A9A5B" w14:textId="77777777" w:rsidR="00731F50" w:rsidRPr="009F7C8B" w:rsidRDefault="00731F50" w:rsidP="00731F50">
      <w:pPr>
        <w:rPr>
          <w:rFonts w:ascii="Arial" w:hAnsi="Arial" w:cs="Arial"/>
        </w:rPr>
      </w:pPr>
    </w:p>
    <w:p w14:paraId="7BB05D96"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Identify the different types of variation</w:t>
      </w:r>
    </w:p>
    <w:p w14:paraId="38033D1A"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Define and explain the six common causes of variation</w:t>
      </w:r>
    </w:p>
    <w:p w14:paraId="6F4BE0CA"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Explain the principles of probability</w:t>
      </w:r>
    </w:p>
    <w:p w14:paraId="4CFB9720"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Calculate the probability of an event</w:t>
      </w:r>
    </w:p>
    <w:p w14:paraId="6AE17645" w14:textId="77777777" w:rsidR="00731F50" w:rsidRPr="009F7C8B" w:rsidRDefault="00731F50" w:rsidP="00731F50">
      <w:pPr>
        <w:widowControl/>
        <w:numPr>
          <w:ilvl w:val="0"/>
          <w:numId w:val="28"/>
        </w:numPr>
        <w:ind w:left="720"/>
        <w:rPr>
          <w:rFonts w:ascii="Arial" w:hAnsi="Arial" w:cs="Arial"/>
        </w:rPr>
      </w:pPr>
      <w:r w:rsidRPr="009F7C8B">
        <w:rPr>
          <w:rFonts w:ascii="Arial" w:hAnsi="Arial" w:cs="Arial"/>
        </w:rPr>
        <w:t>Construct a histogram</w:t>
      </w:r>
    </w:p>
    <w:p w14:paraId="6683387D" w14:textId="77777777" w:rsidR="00731F50" w:rsidRDefault="00731F50" w:rsidP="00731F50">
      <w:pPr>
        <w:pStyle w:val="ListParagraph"/>
        <w:widowControl/>
        <w:numPr>
          <w:ilvl w:val="0"/>
          <w:numId w:val="28"/>
        </w:numPr>
        <w:ind w:left="720"/>
        <w:rPr>
          <w:rFonts w:ascii="Arial" w:hAnsi="Arial" w:cs="Arial"/>
        </w:rPr>
      </w:pPr>
      <w:r w:rsidRPr="009F7C8B">
        <w:rPr>
          <w:rFonts w:ascii="Arial" w:hAnsi="Arial" w:cs="Arial"/>
        </w:rPr>
        <w:t>Explain the concepts of standard deviation</w:t>
      </w:r>
    </w:p>
    <w:p w14:paraId="531B0454" w14:textId="77777777" w:rsidR="00731F50" w:rsidRDefault="00731F50" w:rsidP="00731F50">
      <w:pPr>
        <w:widowControl/>
        <w:rPr>
          <w:rFonts w:ascii="Arial" w:hAnsi="Arial" w:cs="Arial"/>
        </w:rPr>
      </w:pPr>
    </w:p>
    <w:p w14:paraId="4E81DA17" w14:textId="17F54427" w:rsidR="00731F50" w:rsidRPr="00C20D91" w:rsidRDefault="00731F50" w:rsidP="00731F50">
      <w:pPr>
        <w:widowControl/>
        <w:rPr>
          <w:rFonts w:ascii="Arial" w:hAnsi="Arial" w:cs="Arial"/>
        </w:rPr>
      </w:pPr>
      <w:r>
        <w:rPr>
          <w:rFonts w:ascii="Arial" w:hAnsi="Arial" w:cs="Arial"/>
        </w:rPr>
        <w:t>Estimated completion time (hours):</w:t>
      </w:r>
      <w:r>
        <w:rPr>
          <w:rFonts w:ascii="Arial" w:hAnsi="Arial" w:cs="Arial"/>
        </w:rPr>
        <w:tab/>
        <w:t>1.8</w:t>
      </w:r>
      <w:r w:rsidR="00EC5B94">
        <w:rPr>
          <w:rFonts w:ascii="Arial" w:hAnsi="Arial" w:cs="Arial"/>
        </w:rPr>
        <w:tab/>
      </w:r>
      <w:r w:rsidR="00EC5B94">
        <w:rPr>
          <w:rFonts w:ascii="Arial" w:hAnsi="Arial" w:cs="Arial"/>
        </w:rPr>
        <w:tab/>
        <w:t>(credit hour 0.3)</w:t>
      </w:r>
    </w:p>
    <w:p w14:paraId="66987A72" w14:textId="77777777" w:rsidR="00731F50" w:rsidRDefault="00731F50" w:rsidP="00731F50">
      <w:pPr>
        <w:widowControl/>
        <w:rPr>
          <w:rFonts w:ascii="Quicksand Bold" w:hAnsi="Quicksand Bold" w:cs="Arial"/>
          <w:b/>
          <w:bCs/>
          <w:iCs/>
          <w:color w:val="0083BF"/>
        </w:rPr>
      </w:pPr>
    </w:p>
    <w:p w14:paraId="029E5C4E" w14:textId="77777777" w:rsidR="00731F50" w:rsidRDefault="00731F50" w:rsidP="00731F50">
      <w:pPr>
        <w:widowControl/>
        <w:rPr>
          <w:rFonts w:ascii="Quicksand Bold" w:hAnsi="Quicksand Bold" w:cs="Arial"/>
          <w:b/>
          <w:bCs/>
          <w:iCs/>
          <w:color w:val="0083BF"/>
        </w:rPr>
      </w:pPr>
      <w:r>
        <w:br w:type="page"/>
      </w:r>
    </w:p>
    <w:p w14:paraId="1047DD9A" w14:textId="77777777" w:rsidR="00731F50" w:rsidRPr="00AC0C5E" w:rsidRDefault="00731F50" w:rsidP="00731F50">
      <w:pPr>
        <w:pStyle w:val="NormalBlue"/>
        <w:rPr>
          <w:color w:val="467CBE"/>
        </w:rPr>
      </w:pPr>
      <w:r w:rsidRPr="00AC0C5E">
        <w:rPr>
          <w:color w:val="467CBE"/>
        </w:rPr>
        <w:lastRenderedPageBreak/>
        <w:t xml:space="preserve">Introduction Statistical Process Control </w:t>
      </w:r>
    </w:p>
    <w:p w14:paraId="300D1871" w14:textId="77777777" w:rsidR="00731F50" w:rsidRDefault="00731F50" w:rsidP="00E36936">
      <w:pPr>
        <w:pStyle w:val="Heading2Blue"/>
      </w:pPr>
    </w:p>
    <w:p w14:paraId="016F7A13" w14:textId="77777777" w:rsidR="00731F50" w:rsidRPr="009F7C8B" w:rsidRDefault="00731F50" w:rsidP="00E36936">
      <w:pPr>
        <w:pStyle w:val="Heading2Blue"/>
      </w:pPr>
      <w:bookmarkStart w:id="44" w:name="_Toc477960662"/>
      <w:bookmarkStart w:id="45" w:name="_Toc40368817"/>
      <w:r w:rsidRPr="009F7C8B">
        <w:t>QUA-</w:t>
      </w:r>
      <w:r>
        <w:t xml:space="preserve">1013 </w:t>
      </w:r>
      <w:r w:rsidRPr="009F7C8B">
        <w:t>The Control Chart</w:t>
      </w:r>
      <w:bookmarkEnd w:id="44"/>
      <w:bookmarkEnd w:id="45"/>
    </w:p>
    <w:p w14:paraId="2CAAE845" w14:textId="77777777" w:rsidR="00731F50" w:rsidRPr="009F7C8B" w:rsidRDefault="00731F50" w:rsidP="00E36936">
      <w:pPr>
        <w:pStyle w:val="Heading2Blue"/>
      </w:pPr>
    </w:p>
    <w:p w14:paraId="339D6FD7" w14:textId="77777777" w:rsidR="00731F50" w:rsidRPr="009F7C8B" w:rsidRDefault="00731F50" w:rsidP="00731F50">
      <w:pPr>
        <w:rPr>
          <w:rFonts w:ascii="Arial" w:hAnsi="Arial" w:cs="Arial"/>
        </w:rPr>
      </w:pPr>
      <w:r w:rsidRPr="009F7C8B">
        <w:rPr>
          <w:rFonts w:ascii="Arial" w:hAnsi="Arial" w:cs="Arial"/>
        </w:rPr>
        <w:t>Course Description</w:t>
      </w:r>
    </w:p>
    <w:p w14:paraId="39D8691B" w14:textId="77777777" w:rsidR="00731F50" w:rsidRDefault="00731F50" w:rsidP="00E36936">
      <w:pPr>
        <w:pStyle w:val="Heading3"/>
      </w:pPr>
    </w:p>
    <w:p w14:paraId="3E44F269" w14:textId="77777777" w:rsidR="00731F50" w:rsidRPr="009F7C8B" w:rsidRDefault="00731F50" w:rsidP="00731F50">
      <w:pPr>
        <w:rPr>
          <w:rFonts w:ascii="Arial" w:eastAsia="Calibri" w:hAnsi="Arial" w:cs="Arial"/>
        </w:rPr>
      </w:pPr>
      <w:r w:rsidRPr="009F7C8B">
        <w:rPr>
          <w:rFonts w:ascii="Arial" w:eastAsia="Calibri" w:hAnsi="Arial" w:cs="Arial"/>
        </w:rPr>
        <w:t>The control chart is a tool used in Statistical Process Control to determine if a manufacturing process is in a state of statistical control. Control charts achieve this by comparing real-time process information with historical process data.</w:t>
      </w:r>
    </w:p>
    <w:p w14:paraId="76146DC6" w14:textId="77777777" w:rsidR="00731F50" w:rsidRPr="009F7C8B" w:rsidRDefault="00731F50" w:rsidP="00731F50">
      <w:pPr>
        <w:rPr>
          <w:rFonts w:ascii="Arial" w:eastAsia="Calibri" w:hAnsi="Arial" w:cs="Arial"/>
        </w:rPr>
      </w:pPr>
    </w:p>
    <w:p w14:paraId="08C437A6" w14:textId="77777777" w:rsidR="00731F50" w:rsidRPr="009F7C8B" w:rsidRDefault="00731F50" w:rsidP="00731F50">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6A979260" w14:textId="77777777" w:rsidR="00731F50" w:rsidRPr="009F7C8B" w:rsidRDefault="00731F50" w:rsidP="00731F50">
      <w:pPr>
        <w:rPr>
          <w:rFonts w:ascii="Arial" w:hAnsi="Arial" w:cs="Arial"/>
        </w:rPr>
      </w:pPr>
    </w:p>
    <w:p w14:paraId="53D75A1F"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Define the purpose of a control chart</w:t>
      </w:r>
    </w:p>
    <w:p w14:paraId="07A92AA9"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Explain the fields on a control chart</w:t>
      </w:r>
    </w:p>
    <w:p w14:paraId="7FD64F3C"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Prepare a new control chart</w:t>
      </w:r>
    </w:p>
    <w:p w14:paraId="5BAAB9B1"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Calculate X-bar</w:t>
      </w:r>
    </w:p>
    <w:p w14:paraId="3FA28FBF" w14:textId="77777777" w:rsidR="00731F50" w:rsidRPr="009F7C8B" w:rsidRDefault="00731F50" w:rsidP="00731F50">
      <w:pPr>
        <w:widowControl/>
        <w:numPr>
          <w:ilvl w:val="0"/>
          <w:numId w:val="28"/>
        </w:numPr>
        <w:ind w:left="720"/>
        <w:rPr>
          <w:rFonts w:ascii="Arial" w:eastAsia="Calibri" w:hAnsi="Arial" w:cs="Arial"/>
        </w:rPr>
      </w:pPr>
      <w:r w:rsidRPr="009F7C8B">
        <w:rPr>
          <w:rFonts w:ascii="Arial" w:eastAsia="Calibri" w:hAnsi="Arial" w:cs="Arial"/>
        </w:rPr>
        <w:t>Calculate X-double bar</w:t>
      </w:r>
    </w:p>
    <w:p w14:paraId="5A71610F" w14:textId="77777777" w:rsidR="00731F50" w:rsidRDefault="00731F50" w:rsidP="00731F50">
      <w:pPr>
        <w:widowControl/>
        <w:numPr>
          <w:ilvl w:val="0"/>
          <w:numId w:val="28"/>
        </w:numPr>
        <w:ind w:left="720"/>
        <w:rPr>
          <w:rFonts w:ascii="Arial" w:eastAsia="Calibri" w:hAnsi="Arial" w:cs="Arial"/>
        </w:rPr>
      </w:pPr>
      <w:r w:rsidRPr="009F7C8B">
        <w:rPr>
          <w:rFonts w:ascii="Arial" w:eastAsia="Calibri" w:hAnsi="Arial" w:cs="Arial"/>
        </w:rPr>
        <w:t>Calculate R-bar</w:t>
      </w:r>
    </w:p>
    <w:p w14:paraId="4AA57203" w14:textId="77777777" w:rsidR="00731F50" w:rsidRDefault="00731F50" w:rsidP="00731F50">
      <w:pPr>
        <w:widowControl/>
        <w:rPr>
          <w:rFonts w:ascii="Arial" w:eastAsia="Calibri" w:hAnsi="Arial" w:cs="Arial"/>
        </w:rPr>
      </w:pPr>
    </w:p>
    <w:p w14:paraId="4813B6B4" w14:textId="56AE492E" w:rsidR="00731F50" w:rsidRPr="009F7C8B" w:rsidRDefault="00731F50" w:rsidP="00731F50">
      <w:pPr>
        <w:widowControl/>
        <w:rPr>
          <w:rFonts w:ascii="Arial" w:eastAsia="Calibri" w:hAnsi="Arial" w:cs="Arial"/>
        </w:rPr>
      </w:pPr>
      <w:r>
        <w:rPr>
          <w:rFonts w:ascii="Arial" w:hAnsi="Arial" w:cs="Arial"/>
        </w:rPr>
        <w:t>Estimated completion time (hours):</w:t>
      </w:r>
      <w:r>
        <w:rPr>
          <w:rFonts w:ascii="Arial" w:hAnsi="Arial" w:cs="Arial"/>
        </w:rPr>
        <w:tab/>
        <w:t>1.2</w:t>
      </w:r>
      <w:r w:rsidR="00EC5B94">
        <w:rPr>
          <w:rFonts w:ascii="Arial" w:hAnsi="Arial" w:cs="Arial"/>
        </w:rPr>
        <w:tab/>
      </w:r>
      <w:r w:rsidR="00EC5B94">
        <w:rPr>
          <w:rFonts w:ascii="Arial" w:hAnsi="Arial" w:cs="Arial"/>
        </w:rPr>
        <w:tab/>
        <w:t>(credit hour 0.2)</w:t>
      </w:r>
    </w:p>
    <w:p w14:paraId="3754FA86" w14:textId="77777777" w:rsidR="00731F50" w:rsidRDefault="00731F50" w:rsidP="00731F50">
      <w:pPr>
        <w:widowControl/>
        <w:rPr>
          <w:rFonts w:ascii="Quicksand Bold" w:hAnsi="Quicksand Bold" w:cs="Arial"/>
          <w:b/>
          <w:bCs/>
          <w:iCs/>
          <w:color w:val="0083BF"/>
        </w:rPr>
      </w:pPr>
    </w:p>
    <w:p w14:paraId="521BA611" w14:textId="77777777" w:rsidR="004A3A2F" w:rsidRPr="00AC0C5E" w:rsidRDefault="004A3A2F" w:rsidP="004A3A2F">
      <w:pPr>
        <w:pStyle w:val="NormalBlue"/>
        <w:rPr>
          <w:color w:val="467CBE"/>
        </w:rPr>
      </w:pPr>
      <w:r w:rsidRPr="00AC0C5E">
        <w:rPr>
          <w:color w:val="467CBE"/>
        </w:rPr>
        <w:t>Advanced Statistical Process Control</w:t>
      </w:r>
    </w:p>
    <w:p w14:paraId="09BECDA5" w14:textId="77777777" w:rsidR="004A3A2F" w:rsidRDefault="004A3A2F" w:rsidP="00E36936">
      <w:pPr>
        <w:pStyle w:val="Heading2Blue"/>
      </w:pPr>
    </w:p>
    <w:p w14:paraId="77E3E2E4" w14:textId="77777777" w:rsidR="004A3A2F" w:rsidRDefault="004A3A2F" w:rsidP="00E36936">
      <w:pPr>
        <w:pStyle w:val="Heading2Blue"/>
      </w:pPr>
      <w:bookmarkStart w:id="46" w:name="_Toc477960663"/>
      <w:bookmarkStart w:id="47" w:name="_Toc40368818"/>
      <w:r w:rsidRPr="009F7C8B">
        <w:t>QUA-</w:t>
      </w:r>
      <w:r>
        <w:t xml:space="preserve">2001 </w:t>
      </w:r>
      <w:r w:rsidRPr="009F7C8B">
        <w:t>Control Chart Analysis</w:t>
      </w:r>
      <w:bookmarkEnd w:id="46"/>
      <w:bookmarkEnd w:id="47"/>
    </w:p>
    <w:p w14:paraId="7C844E9E" w14:textId="77777777" w:rsidR="004A3A2F" w:rsidRPr="00BF4DB0" w:rsidRDefault="004A3A2F" w:rsidP="004A3A2F"/>
    <w:p w14:paraId="7AC90519" w14:textId="77777777" w:rsidR="004A3A2F" w:rsidRPr="009F7C8B" w:rsidRDefault="004A3A2F" w:rsidP="004A3A2F">
      <w:pPr>
        <w:rPr>
          <w:rFonts w:ascii="Arial" w:hAnsi="Arial" w:cs="Arial"/>
        </w:rPr>
      </w:pPr>
      <w:r w:rsidRPr="009F7C8B">
        <w:rPr>
          <w:rFonts w:ascii="Arial" w:hAnsi="Arial" w:cs="Arial"/>
        </w:rPr>
        <w:t>Course Description</w:t>
      </w:r>
    </w:p>
    <w:p w14:paraId="0CD57A1C" w14:textId="77777777" w:rsidR="004A3A2F" w:rsidRDefault="004A3A2F" w:rsidP="00E36936">
      <w:pPr>
        <w:pStyle w:val="Heading2Blue"/>
      </w:pPr>
    </w:p>
    <w:p w14:paraId="74BA388B" w14:textId="77777777" w:rsidR="004A3A2F" w:rsidRPr="009F7C8B" w:rsidRDefault="004A3A2F" w:rsidP="004A3A2F">
      <w:pPr>
        <w:rPr>
          <w:rFonts w:ascii="Arial" w:eastAsia="Calibri" w:hAnsi="Arial" w:cs="Arial"/>
        </w:rPr>
      </w:pPr>
      <w:r w:rsidRPr="009F7C8B">
        <w:rPr>
          <w:rFonts w:ascii="Arial" w:eastAsia="Calibri" w:hAnsi="Arial" w:cs="Arial"/>
        </w:rPr>
        <w:t xml:space="preserve">Analyzing the data on your control chart will help you keep your processes in a state of statistical control. This </w:t>
      </w:r>
      <w:r>
        <w:rPr>
          <w:rFonts w:ascii="Arial" w:eastAsia="Calibri" w:hAnsi="Arial" w:cs="Arial"/>
        </w:rPr>
        <w:t>course</w:t>
      </w:r>
      <w:r w:rsidRPr="009F7C8B">
        <w:rPr>
          <w:rFonts w:ascii="Arial" w:eastAsia="Calibri" w:hAnsi="Arial" w:cs="Arial"/>
        </w:rPr>
        <w:t xml:space="preserve"> provides a few rules and guidelines that will help you identify potential problems before the process creates defective products.</w:t>
      </w:r>
    </w:p>
    <w:p w14:paraId="27182B6D" w14:textId="77777777" w:rsidR="004A3A2F" w:rsidRPr="009F7C8B" w:rsidRDefault="004A3A2F" w:rsidP="004A3A2F">
      <w:pPr>
        <w:rPr>
          <w:rFonts w:ascii="Arial" w:eastAsia="Calibri" w:hAnsi="Arial" w:cs="Arial"/>
        </w:rPr>
      </w:pPr>
    </w:p>
    <w:p w14:paraId="6546C30C" w14:textId="77777777" w:rsidR="004A3A2F" w:rsidRPr="009F7C8B" w:rsidRDefault="004A3A2F" w:rsidP="004A3A2F">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66B58404" w14:textId="77777777" w:rsidR="004A3A2F" w:rsidRPr="009F7C8B" w:rsidRDefault="004A3A2F" w:rsidP="004A3A2F">
      <w:pPr>
        <w:rPr>
          <w:rFonts w:ascii="Arial" w:hAnsi="Arial" w:cs="Arial"/>
        </w:rPr>
      </w:pPr>
    </w:p>
    <w:p w14:paraId="5C96736E"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Prepare a control chart for analysis</w:t>
      </w:r>
    </w:p>
    <w:p w14:paraId="12D724F8"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Explain the eight basic control chart tests</w:t>
      </w:r>
    </w:p>
    <w:p w14:paraId="62B2080C"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Analyze the averages chart</w:t>
      </w:r>
    </w:p>
    <w:p w14:paraId="62EB98E9" w14:textId="77777777" w:rsidR="004A3A2F" w:rsidRDefault="004A3A2F" w:rsidP="004A3A2F">
      <w:pPr>
        <w:widowControl/>
        <w:numPr>
          <w:ilvl w:val="0"/>
          <w:numId w:val="28"/>
        </w:numPr>
        <w:ind w:left="720"/>
        <w:rPr>
          <w:rFonts w:ascii="Arial" w:eastAsia="Calibri" w:hAnsi="Arial" w:cs="Arial"/>
        </w:rPr>
      </w:pPr>
      <w:r w:rsidRPr="009F7C8B">
        <w:rPr>
          <w:rFonts w:ascii="Arial" w:eastAsia="Calibri" w:hAnsi="Arial" w:cs="Arial"/>
        </w:rPr>
        <w:t>Analyze the range chart</w:t>
      </w:r>
    </w:p>
    <w:p w14:paraId="035619B6" w14:textId="77777777" w:rsidR="004A3A2F" w:rsidRDefault="004A3A2F" w:rsidP="004A3A2F">
      <w:pPr>
        <w:widowControl/>
        <w:rPr>
          <w:rFonts w:ascii="Arial" w:eastAsia="Calibri" w:hAnsi="Arial" w:cs="Arial"/>
        </w:rPr>
      </w:pPr>
    </w:p>
    <w:p w14:paraId="19250049" w14:textId="3900D71E" w:rsidR="004A3A2F" w:rsidRPr="009F7C8B" w:rsidRDefault="004A3A2F" w:rsidP="004A3A2F">
      <w:pPr>
        <w:widowControl/>
        <w:rPr>
          <w:rFonts w:ascii="Arial" w:eastAsia="Calibri"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3B88A798" w14:textId="77777777" w:rsidR="004A3A2F" w:rsidRPr="009F7C8B" w:rsidRDefault="004A3A2F" w:rsidP="004A3A2F">
      <w:pPr>
        <w:widowControl/>
        <w:rPr>
          <w:rFonts w:ascii="Arial" w:hAnsi="Arial" w:cs="Arial"/>
        </w:rPr>
      </w:pPr>
    </w:p>
    <w:p w14:paraId="0492391B" w14:textId="77777777" w:rsidR="004A3A2F" w:rsidRDefault="004A3A2F">
      <w:pPr>
        <w:widowControl/>
        <w:rPr>
          <w:rFonts w:ascii="Quicksand Bold" w:hAnsi="Quicksand Bold"/>
          <w:b/>
          <w:color w:val="0083BF"/>
        </w:rPr>
      </w:pPr>
      <w:r>
        <w:br w:type="page"/>
      </w:r>
    </w:p>
    <w:p w14:paraId="78A56DD6" w14:textId="77777777" w:rsidR="004A3A2F" w:rsidRPr="00AC0C5E" w:rsidRDefault="004A3A2F" w:rsidP="004A3A2F">
      <w:pPr>
        <w:pStyle w:val="NormalBlue"/>
        <w:rPr>
          <w:color w:val="467CBE"/>
        </w:rPr>
      </w:pPr>
      <w:r w:rsidRPr="00AC0C5E">
        <w:rPr>
          <w:color w:val="467CBE"/>
        </w:rPr>
        <w:lastRenderedPageBreak/>
        <w:t>Advanced Statistical Process Control</w:t>
      </w:r>
    </w:p>
    <w:p w14:paraId="7D73B14F" w14:textId="77777777" w:rsidR="004A3A2F" w:rsidRDefault="004A3A2F" w:rsidP="00E36936">
      <w:pPr>
        <w:pStyle w:val="Heading2Blue"/>
      </w:pPr>
    </w:p>
    <w:p w14:paraId="5A662C98" w14:textId="77777777" w:rsidR="004A3A2F" w:rsidRDefault="004A3A2F" w:rsidP="00E36936">
      <w:pPr>
        <w:pStyle w:val="Heading2Blue"/>
      </w:pPr>
      <w:bookmarkStart w:id="48" w:name="_Toc477960664"/>
      <w:bookmarkStart w:id="49" w:name="_Toc40368819"/>
      <w:r w:rsidRPr="009F7C8B">
        <w:t>QUA-</w:t>
      </w:r>
      <w:r>
        <w:t xml:space="preserve">2002 </w:t>
      </w:r>
      <w:r w:rsidRPr="009F7C8B">
        <w:t>Process Capability</w:t>
      </w:r>
      <w:bookmarkEnd w:id="48"/>
      <w:bookmarkEnd w:id="49"/>
    </w:p>
    <w:p w14:paraId="1CC997AA" w14:textId="77777777" w:rsidR="004A3A2F" w:rsidRPr="00BF4DB0" w:rsidRDefault="004A3A2F" w:rsidP="004A3A2F"/>
    <w:p w14:paraId="7CCC236E" w14:textId="77777777" w:rsidR="004A3A2F" w:rsidRPr="009F7C8B" w:rsidRDefault="004A3A2F" w:rsidP="004A3A2F">
      <w:pPr>
        <w:rPr>
          <w:rFonts w:ascii="Arial" w:hAnsi="Arial" w:cs="Arial"/>
        </w:rPr>
      </w:pPr>
      <w:r w:rsidRPr="009F7C8B">
        <w:rPr>
          <w:rFonts w:ascii="Arial" w:hAnsi="Arial" w:cs="Arial"/>
        </w:rPr>
        <w:t>Course Description</w:t>
      </w:r>
    </w:p>
    <w:p w14:paraId="3E782886" w14:textId="77777777" w:rsidR="004A3A2F" w:rsidRDefault="004A3A2F" w:rsidP="00E36936">
      <w:pPr>
        <w:pStyle w:val="Heading3"/>
      </w:pPr>
    </w:p>
    <w:p w14:paraId="22B7765F" w14:textId="77777777" w:rsidR="004A3A2F" w:rsidRPr="009F7C8B" w:rsidRDefault="004A3A2F" w:rsidP="004A3A2F">
      <w:pPr>
        <w:rPr>
          <w:rFonts w:ascii="Arial" w:eastAsia="Calibri" w:hAnsi="Arial" w:cs="Arial"/>
        </w:rPr>
      </w:pPr>
      <w:r w:rsidRPr="009F7C8B">
        <w:rPr>
          <w:rFonts w:ascii="Arial" w:hAnsi="Arial" w:cs="Arial"/>
        </w:rPr>
        <w:t xml:space="preserve">Process capability is a measure of the ability of a process to produce products that meet or exceed the engineering requirements. </w:t>
      </w:r>
      <w:r w:rsidRPr="009F7C8B">
        <w:rPr>
          <w:rFonts w:ascii="Arial" w:eastAsia="Calibri" w:hAnsi="Arial" w:cs="Arial"/>
        </w:rPr>
        <w:t>It is the standard for evaluating the statistical capability of a manufacturing process.</w:t>
      </w:r>
    </w:p>
    <w:p w14:paraId="7344DE3E" w14:textId="77777777" w:rsidR="004A3A2F" w:rsidRPr="009F7C8B" w:rsidRDefault="004A3A2F" w:rsidP="004A3A2F">
      <w:pPr>
        <w:tabs>
          <w:tab w:val="left" w:pos="1690"/>
          <w:tab w:val="center" w:pos="6660"/>
        </w:tabs>
        <w:rPr>
          <w:rFonts w:ascii="Arial" w:eastAsia="Calibri" w:hAnsi="Arial" w:cs="Arial"/>
        </w:rPr>
      </w:pPr>
    </w:p>
    <w:p w14:paraId="340EF885" w14:textId="77777777" w:rsidR="004A3A2F" w:rsidRPr="009F7C8B" w:rsidRDefault="004A3A2F" w:rsidP="004A3A2F">
      <w:pPr>
        <w:rPr>
          <w:rFonts w:ascii="Arial" w:eastAsia="Calibri" w:hAnsi="Arial" w:cs="Arial"/>
        </w:rPr>
      </w:pPr>
      <w:r w:rsidRPr="009F7C8B">
        <w:rPr>
          <w:rFonts w:ascii="Arial" w:eastAsia="Calibri" w:hAnsi="Arial" w:cs="Arial"/>
        </w:rPr>
        <w:t xml:space="preserve">By the end of this </w:t>
      </w:r>
      <w:r>
        <w:rPr>
          <w:rFonts w:ascii="Arial" w:eastAsia="Calibri" w:hAnsi="Arial" w:cs="Arial"/>
        </w:rPr>
        <w:t>course</w:t>
      </w:r>
      <w:r w:rsidRPr="009F7C8B">
        <w:rPr>
          <w:rFonts w:ascii="Arial" w:eastAsia="Calibri" w:hAnsi="Arial" w:cs="Arial"/>
        </w:rPr>
        <w:t>, you will be able to</w:t>
      </w:r>
    </w:p>
    <w:p w14:paraId="3D60D3DE" w14:textId="77777777" w:rsidR="004A3A2F" w:rsidRPr="009F7C8B" w:rsidRDefault="004A3A2F" w:rsidP="004A3A2F">
      <w:pPr>
        <w:rPr>
          <w:rFonts w:ascii="Arial" w:hAnsi="Arial" w:cs="Arial"/>
        </w:rPr>
      </w:pPr>
    </w:p>
    <w:p w14:paraId="46ACC56A"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Define process capability</w:t>
      </w:r>
    </w:p>
    <w:p w14:paraId="6D1E3E35"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Define specification limits</w:t>
      </w:r>
    </w:p>
    <w:p w14:paraId="3C457B21"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Calculate process capability</w:t>
      </w:r>
    </w:p>
    <w:p w14:paraId="50916ED7" w14:textId="77777777" w:rsidR="004A3A2F" w:rsidRPr="009F7C8B" w:rsidRDefault="004A3A2F" w:rsidP="004A3A2F">
      <w:pPr>
        <w:widowControl/>
        <w:numPr>
          <w:ilvl w:val="0"/>
          <w:numId w:val="28"/>
        </w:numPr>
        <w:ind w:left="720"/>
        <w:rPr>
          <w:rFonts w:ascii="Arial" w:eastAsia="Calibri" w:hAnsi="Arial" w:cs="Arial"/>
        </w:rPr>
      </w:pPr>
      <w:r w:rsidRPr="009F7C8B">
        <w:rPr>
          <w:rFonts w:ascii="Arial" w:eastAsia="Calibri" w:hAnsi="Arial" w:cs="Arial"/>
        </w:rPr>
        <w:t>Calculate the process capability index</w:t>
      </w:r>
    </w:p>
    <w:p w14:paraId="7655FD60" w14:textId="77777777" w:rsidR="004A3A2F" w:rsidRDefault="004A3A2F" w:rsidP="004A3A2F">
      <w:pPr>
        <w:widowControl/>
        <w:numPr>
          <w:ilvl w:val="0"/>
          <w:numId w:val="28"/>
        </w:numPr>
        <w:ind w:left="720"/>
        <w:rPr>
          <w:rFonts w:ascii="Arial" w:eastAsia="Calibri" w:hAnsi="Arial" w:cs="Arial"/>
        </w:rPr>
      </w:pPr>
      <w:r w:rsidRPr="009F7C8B">
        <w:rPr>
          <w:rFonts w:ascii="Arial" w:eastAsia="Calibri" w:hAnsi="Arial" w:cs="Arial"/>
        </w:rPr>
        <w:t>Explain how the location of the process mean impacts process capability</w:t>
      </w:r>
    </w:p>
    <w:p w14:paraId="5BE652D2" w14:textId="77777777" w:rsidR="004A3A2F" w:rsidRDefault="004A3A2F" w:rsidP="004A3A2F">
      <w:pPr>
        <w:widowControl/>
        <w:rPr>
          <w:rFonts w:ascii="Arial" w:eastAsia="Calibri" w:hAnsi="Arial" w:cs="Arial"/>
        </w:rPr>
      </w:pPr>
    </w:p>
    <w:p w14:paraId="2E042160" w14:textId="7C47D5F2" w:rsidR="004A3A2F" w:rsidRPr="009F7C8B" w:rsidRDefault="004A3A2F" w:rsidP="004A3A2F">
      <w:pPr>
        <w:widowControl/>
        <w:rPr>
          <w:rFonts w:ascii="Arial" w:eastAsia="Calibri"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6F81269B" w14:textId="77777777" w:rsidR="004A3A2F" w:rsidRPr="009F7C8B" w:rsidRDefault="004A3A2F" w:rsidP="00E36936">
      <w:pPr>
        <w:pStyle w:val="Heading3"/>
      </w:pPr>
    </w:p>
    <w:p w14:paraId="48B2F421" w14:textId="77777777" w:rsidR="004A3A2F" w:rsidRPr="00AC0C5E" w:rsidRDefault="004A3A2F" w:rsidP="004A3A2F">
      <w:pPr>
        <w:pStyle w:val="NormalBlue"/>
        <w:rPr>
          <w:color w:val="467CBE"/>
        </w:rPr>
      </w:pPr>
      <w:r w:rsidRPr="00AC0C5E">
        <w:rPr>
          <w:color w:val="467CBE"/>
        </w:rPr>
        <w:t>Advanced Statistical Process Control</w:t>
      </w:r>
    </w:p>
    <w:p w14:paraId="144C7E84" w14:textId="77777777" w:rsidR="004A3A2F" w:rsidRDefault="004A3A2F" w:rsidP="00E36936">
      <w:pPr>
        <w:pStyle w:val="Heading2Blue"/>
      </w:pPr>
    </w:p>
    <w:p w14:paraId="559E5057" w14:textId="77777777" w:rsidR="004A3A2F" w:rsidRDefault="004A3A2F" w:rsidP="00E36936">
      <w:pPr>
        <w:pStyle w:val="Heading2Blue"/>
      </w:pPr>
      <w:bookmarkStart w:id="50" w:name="_Toc477960665"/>
      <w:bookmarkStart w:id="51" w:name="_Toc40368820"/>
      <w:r w:rsidRPr="009F7C8B">
        <w:t>QUA-</w:t>
      </w:r>
      <w:r>
        <w:t xml:space="preserve">2003 </w:t>
      </w:r>
      <w:r w:rsidRPr="009F7C8B">
        <w:t>Problem Solving Tools</w:t>
      </w:r>
      <w:bookmarkEnd w:id="50"/>
      <w:bookmarkEnd w:id="51"/>
    </w:p>
    <w:p w14:paraId="357CF0E6" w14:textId="77777777" w:rsidR="004A3A2F" w:rsidRPr="00BF4DB0" w:rsidRDefault="004A3A2F" w:rsidP="004A3A2F"/>
    <w:p w14:paraId="1532727C" w14:textId="77777777" w:rsidR="004A3A2F" w:rsidRPr="009F7C8B" w:rsidRDefault="004A3A2F" w:rsidP="004A3A2F">
      <w:pPr>
        <w:rPr>
          <w:rFonts w:ascii="Arial" w:hAnsi="Arial" w:cs="Arial"/>
        </w:rPr>
      </w:pPr>
      <w:r w:rsidRPr="009F7C8B">
        <w:rPr>
          <w:rFonts w:ascii="Arial" w:hAnsi="Arial" w:cs="Arial"/>
        </w:rPr>
        <w:t>Course Description</w:t>
      </w:r>
    </w:p>
    <w:p w14:paraId="4B5ECB19" w14:textId="77777777" w:rsidR="004A3A2F" w:rsidRDefault="004A3A2F" w:rsidP="004A3A2F">
      <w:pPr>
        <w:rPr>
          <w:rFonts w:ascii="Arial" w:hAnsi="Arial" w:cs="Arial"/>
        </w:rPr>
      </w:pPr>
    </w:p>
    <w:p w14:paraId="0EA265F0" w14:textId="77777777" w:rsidR="004A3A2F" w:rsidRPr="009F7C8B" w:rsidRDefault="004A3A2F" w:rsidP="004A3A2F">
      <w:pPr>
        <w:rPr>
          <w:rFonts w:ascii="Arial" w:eastAsia="Calibri" w:hAnsi="Arial" w:cs="Arial"/>
          <w:color w:val="000000"/>
        </w:rPr>
      </w:pPr>
      <w:r w:rsidRPr="009F7C8B">
        <w:rPr>
          <w:rFonts w:ascii="Arial" w:eastAsia="Calibri" w:hAnsi="Arial" w:cs="Arial"/>
          <w:color w:val="000000"/>
        </w:rPr>
        <w:t>Problem solving tools are used to identify the root causes of problems in a process. They are designed to create a methodical path towards problem resolution.</w:t>
      </w:r>
    </w:p>
    <w:p w14:paraId="072D523A" w14:textId="77777777" w:rsidR="004A3A2F" w:rsidRPr="009F7C8B" w:rsidRDefault="004A3A2F" w:rsidP="004A3A2F">
      <w:pPr>
        <w:rPr>
          <w:rFonts w:ascii="Arial" w:eastAsia="Calibri" w:hAnsi="Arial" w:cs="Arial"/>
          <w:color w:val="000000"/>
        </w:rPr>
      </w:pPr>
    </w:p>
    <w:p w14:paraId="70B82AB9" w14:textId="77777777" w:rsidR="004A3A2F" w:rsidRPr="009F7C8B" w:rsidRDefault="004A3A2F" w:rsidP="004A3A2F">
      <w:pPr>
        <w:tabs>
          <w:tab w:val="left" w:pos="5355"/>
        </w:tabs>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r w:rsidRPr="009F7C8B">
        <w:rPr>
          <w:rFonts w:ascii="Arial" w:eastAsia="Calibri" w:hAnsi="Arial" w:cs="Arial"/>
          <w:color w:val="000000"/>
        </w:rPr>
        <w:tab/>
      </w:r>
    </w:p>
    <w:p w14:paraId="644BE920" w14:textId="77777777" w:rsidR="004A3A2F" w:rsidRPr="009F7C8B" w:rsidRDefault="004A3A2F" w:rsidP="004A3A2F">
      <w:pPr>
        <w:rPr>
          <w:rFonts w:ascii="Arial" w:hAnsi="Arial" w:cs="Arial"/>
        </w:rPr>
      </w:pPr>
    </w:p>
    <w:p w14:paraId="4F3B5C72"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List the seven quality control tools</w:t>
      </w:r>
    </w:p>
    <w:p w14:paraId="335669DD"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Define and explain the seven basic quality tools</w:t>
      </w:r>
    </w:p>
    <w:p w14:paraId="15282512"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cause-and-effect diagram</w:t>
      </w:r>
    </w:p>
    <w:p w14:paraId="4022D897"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check sheet</w:t>
      </w:r>
    </w:p>
    <w:p w14:paraId="13DBE36A"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histogram</w:t>
      </w:r>
    </w:p>
    <w:p w14:paraId="75B002B7"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Create a pareto chart</w:t>
      </w:r>
    </w:p>
    <w:p w14:paraId="7C6522EF" w14:textId="77777777" w:rsidR="004A3A2F" w:rsidRDefault="004A3A2F" w:rsidP="004A3A2F">
      <w:pPr>
        <w:pStyle w:val="ListParagraph"/>
        <w:widowControl/>
        <w:numPr>
          <w:ilvl w:val="0"/>
          <w:numId w:val="28"/>
        </w:numPr>
        <w:ind w:left="720"/>
        <w:rPr>
          <w:rFonts w:ascii="Arial" w:hAnsi="Arial" w:cs="Arial"/>
        </w:rPr>
      </w:pPr>
      <w:r w:rsidRPr="009F7C8B">
        <w:rPr>
          <w:rFonts w:ascii="Arial" w:hAnsi="Arial" w:cs="Arial"/>
        </w:rPr>
        <w:t>Create basic graphs</w:t>
      </w:r>
    </w:p>
    <w:p w14:paraId="4EFA1FC9" w14:textId="77777777" w:rsidR="004A3A2F" w:rsidRDefault="004A3A2F" w:rsidP="004A3A2F">
      <w:pPr>
        <w:widowControl/>
        <w:rPr>
          <w:rFonts w:ascii="Arial" w:hAnsi="Arial" w:cs="Arial"/>
        </w:rPr>
      </w:pPr>
    </w:p>
    <w:p w14:paraId="6CA250B0" w14:textId="23EA2651" w:rsidR="004A3A2F" w:rsidRPr="00C20D91" w:rsidRDefault="004A3A2F" w:rsidP="004A3A2F">
      <w:pPr>
        <w:widowControl/>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29FE54A5" w14:textId="77777777" w:rsidR="004A3A2F" w:rsidRDefault="004A3A2F" w:rsidP="004A3A2F">
      <w:pPr>
        <w:widowControl/>
        <w:rPr>
          <w:rFonts w:ascii="Quicksand Bold" w:hAnsi="Quicksand Bold" w:cs="Arial"/>
          <w:b/>
          <w:bCs/>
          <w:iCs/>
          <w:color w:val="0083BF"/>
        </w:rPr>
      </w:pPr>
    </w:p>
    <w:p w14:paraId="1D01F637" w14:textId="77777777" w:rsidR="004A3A2F" w:rsidRDefault="004A3A2F">
      <w:pPr>
        <w:widowControl/>
        <w:rPr>
          <w:rFonts w:ascii="Quicksand Bold" w:hAnsi="Quicksand Bold"/>
          <w:b/>
          <w:color w:val="0083BF"/>
        </w:rPr>
      </w:pPr>
      <w:r>
        <w:br w:type="page"/>
      </w:r>
    </w:p>
    <w:p w14:paraId="6F4F5F43" w14:textId="77777777" w:rsidR="004A3A2F" w:rsidRPr="00AC0C5E" w:rsidRDefault="004A3A2F" w:rsidP="004A3A2F">
      <w:pPr>
        <w:pStyle w:val="NormalBlue"/>
        <w:rPr>
          <w:color w:val="467CBE"/>
        </w:rPr>
      </w:pPr>
      <w:r w:rsidRPr="00AC0C5E">
        <w:rPr>
          <w:color w:val="467CBE"/>
        </w:rPr>
        <w:lastRenderedPageBreak/>
        <w:t>Advanced Statistical Process Control</w:t>
      </w:r>
    </w:p>
    <w:p w14:paraId="530691E3" w14:textId="77777777" w:rsidR="004A3A2F" w:rsidRDefault="004A3A2F" w:rsidP="00E36936">
      <w:pPr>
        <w:pStyle w:val="Heading2Blue"/>
      </w:pPr>
    </w:p>
    <w:p w14:paraId="3E1797BE" w14:textId="77777777" w:rsidR="004A3A2F" w:rsidRDefault="004A3A2F" w:rsidP="00E36936">
      <w:pPr>
        <w:pStyle w:val="Heading2Blue"/>
      </w:pPr>
      <w:bookmarkStart w:id="52" w:name="_Toc477960666"/>
      <w:bookmarkStart w:id="53" w:name="_Toc40368821"/>
      <w:r w:rsidRPr="009F7C8B">
        <w:t>QUA-</w:t>
      </w:r>
      <w:r>
        <w:t>2004 Problem Solving</w:t>
      </w:r>
      <w:bookmarkEnd w:id="52"/>
      <w:bookmarkEnd w:id="53"/>
    </w:p>
    <w:p w14:paraId="2A252B8B" w14:textId="77777777" w:rsidR="004A3A2F" w:rsidRPr="00BF4DB0" w:rsidRDefault="004A3A2F" w:rsidP="004A3A2F"/>
    <w:p w14:paraId="6F042CF7" w14:textId="77777777" w:rsidR="004A3A2F" w:rsidRPr="009F7C8B" w:rsidRDefault="004A3A2F" w:rsidP="004A3A2F">
      <w:pPr>
        <w:rPr>
          <w:rFonts w:ascii="Arial" w:hAnsi="Arial" w:cs="Arial"/>
        </w:rPr>
      </w:pPr>
      <w:r w:rsidRPr="009F7C8B">
        <w:rPr>
          <w:rFonts w:ascii="Arial" w:hAnsi="Arial" w:cs="Arial"/>
        </w:rPr>
        <w:t>Course Description</w:t>
      </w:r>
    </w:p>
    <w:p w14:paraId="0E3DE5C9" w14:textId="77777777" w:rsidR="004A3A2F" w:rsidRDefault="004A3A2F" w:rsidP="00E36936">
      <w:pPr>
        <w:pStyle w:val="Heading3"/>
      </w:pPr>
    </w:p>
    <w:p w14:paraId="77A512C7" w14:textId="77777777" w:rsidR="004A3A2F" w:rsidRPr="009F7C8B" w:rsidRDefault="004A3A2F" w:rsidP="004A3A2F">
      <w:pPr>
        <w:rPr>
          <w:rFonts w:ascii="Arial" w:hAnsi="Arial" w:cs="Arial"/>
        </w:rPr>
      </w:pPr>
      <w:r w:rsidRPr="009F7C8B">
        <w:rPr>
          <w:rFonts w:ascii="Arial" w:hAnsi="Arial" w:cs="Arial"/>
        </w:rPr>
        <w:t xml:space="preserve">Problem solving is one of the most difficult things you will ever do. It requires a strong mind, willpower, and knowledge of </w:t>
      </w:r>
      <w:proofErr w:type="gramStart"/>
      <w:r w:rsidRPr="009F7C8B">
        <w:rPr>
          <w:rFonts w:ascii="Arial" w:hAnsi="Arial" w:cs="Arial"/>
        </w:rPr>
        <w:t>problem solving</w:t>
      </w:r>
      <w:proofErr w:type="gramEnd"/>
      <w:r w:rsidRPr="009F7C8B">
        <w:rPr>
          <w:rFonts w:ascii="Arial" w:hAnsi="Arial" w:cs="Arial"/>
        </w:rPr>
        <w:t xml:space="preserve"> processes to get to the root cause of difficult problems.</w:t>
      </w:r>
    </w:p>
    <w:p w14:paraId="12CE566E" w14:textId="77777777" w:rsidR="004A3A2F" w:rsidRPr="009F7C8B" w:rsidRDefault="004A3A2F" w:rsidP="004A3A2F">
      <w:pPr>
        <w:tabs>
          <w:tab w:val="left" w:pos="2151"/>
        </w:tabs>
        <w:rPr>
          <w:rFonts w:ascii="Arial" w:eastAsia="Calibri" w:hAnsi="Arial" w:cs="Arial"/>
          <w:color w:val="000000"/>
        </w:rPr>
      </w:pPr>
      <w:r w:rsidRPr="009F7C8B">
        <w:rPr>
          <w:rFonts w:ascii="Arial" w:eastAsia="Calibri" w:hAnsi="Arial" w:cs="Arial"/>
          <w:color w:val="000000"/>
        </w:rPr>
        <w:tab/>
      </w:r>
    </w:p>
    <w:p w14:paraId="10D67070" w14:textId="77777777" w:rsidR="004A3A2F" w:rsidRPr="009F7C8B" w:rsidRDefault="004A3A2F" w:rsidP="004A3A2F">
      <w:pPr>
        <w:rPr>
          <w:rFonts w:ascii="Arial" w:eastAsia="Calibri" w:hAnsi="Arial" w:cs="Arial"/>
          <w:color w:val="000000"/>
        </w:rPr>
      </w:pPr>
      <w:r w:rsidRPr="009F7C8B">
        <w:rPr>
          <w:rFonts w:ascii="Arial" w:eastAsia="Calibri" w:hAnsi="Arial" w:cs="Arial"/>
          <w:color w:val="000000"/>
        </w:rPr>
        <w:t xml:space="preserve">By the end of this </w:t>
      </w:r>
      <w:r>
        <w:rPr>
          <w:rFonts w:ascii="Arial" w:eastAsia="Calibri" w:hAnsi="Arial" w:cs="Arial"/>
          <w:color w:val="000000"/>
        </w:rPr>
        <w:t>course</w:t>
      </w:r>
      <w:r w:rsidRPr="009F7C8B">
        <w:rPr>
          <w:rFonts w:ascii="Arial" w:eastAsia="Calibri" w:hAnsi="Arial" w:cs="Arial"/>
          <w:color w:val="000000"/>
        </w:rPr>
        <w:t>, you will be able to</w:t>
      </w:r>
    </w:p>
    <w:p w14:paraId="0DA42E31" w14:textId="77777777" w:rsidR="004A3A2F" w:rsidRPr="009F7C8B" w:rsidRDefault="004A3A2F" w:rsidP="004A3A2F">
      <w:pPr>
        <w:rPr>
          <w:rFonts w:ascii="Arial" w:hAnsi="Arial" w:cs="Arial"/>
        </w:rPr>
      </w:pPr>
    </w:p>
    <w:p w14:paraId="6E8CB56F"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Explain the Plan, Do, Check, Act cycle</w:t>
      </w:r>
    </w:p>
    <w:p w14:paraId="271966E6" w14:textId="77777777" w:rsidR="004A3A2F" w:rsidRPr="009F7C8B" w:rsidRDefault="004A3A2F" w:rsidP="004A3A2F">
      <w:pPr>
        <w:widowControl/>
        <w:numPr>
          <w:ilvl w:val="0"/>
          <w:numId w:val="28"/>
        </w:numPr>
        <w:ind w:left="720"/>
        <w:rPr>
          <w:rFonts w:ascii="Arial" w:hAnsi="Arial" w:cs="Arial"/>
        </w:rPr>
      </w:pPr>
      <w:r w:rsidRPr="009F7C8B">
        <w:rPr>
          <w:rFonts w:ascii="Arial" w:hAnsi="Arial" w:cs="Arial"/>
        </w:rPr>
        <w:t>Define the required tasks for each step of the Plan, Do, Check, Act cycle</w:t>
      </w:r>
    </w:p>
    <w:p w14:paraId="148D5DE6" w14:textId="77777777" w:rsidR="004A3A2F" w:rsidRDefault="004A3A2F" w:rsidP="004A3A2F">
      <w:pPr>
        <w:widowControl/>
        <w:numPr>
          <w:ilvl w:val="0"/>
          <w:numId w:val="28"/>
        </w:numPr>
        <w:ind w:left="720"/>
        <w:rPr>
          <w:rFonts w:ascii="Arial" w:hAnsi="Arial" w:cs="Arial"/>
        </w:rPr>
      </w:pPr>
      <w:r w:rsidRPr="009F7C8B">
        <w:rPr>
          <w:rFonts w:ascii="Arial" w:hAnsi="Arial" w:cs="Arial"/>
        </w:rPr>
        <w:t>Identify how the seven quality tools are used in the Plan, Do, Check, Act Cycle</w:t>
      </w:r>
    </w:p>
    <w:p w14:paraId="0E57F9F4" w14:textId="77777777" w:rsidR="004A3A2F" w:rsidRDefault="004A3A2F" w:rsidP="004A3A2F">
      <w:pPr>
        <w:widowControl/>
        <w:rPr>
          <w:rFonts w:ascii="Arial" w:hAnsi="Arial" w:cs="Arial"/>
        </w:rPr>
      </w:pPr>
    </w:p>
    <w:p w14:paraId="601CBE5C" w14:textId="7205A3C2" w:rsidR="004A3A2F" w:rsidRDefault="004A3A2F" w:rsidP="004A3A2F">
      <w:pPr>
        <w:widowControl/>
        <w:rPr>
          <w:rFonts w:ascii="Arial" w:hAnsi="Arial" w:cs="Arial"/>
        </w:rPr>
      </w:pPr>
      <w:r>
        <w:rPr>
          <w:rFonts w:ascii="Arial" w:hAnsi="Arial" w:cs="Arial"/>
        </w:rPr>
        <w:t>Estimated completion time (hours):</w:t>
      </w:r>
      <w:r>
        <w:rPr>
          <w:rFonts w:ascii="Arial" w:hAnsi="Arial" w:cs="Arial"/>
        </w:rPr>
        <w:tab/>
        <w:t>0.9</w:t>
      </w:r>
      <w:r w:rsidR="00EC5B94">
        <w:rPr>
          <w:rFonts w:ascii="Arial" w:hAnsi="Arial" w:cs="Arial"/>
        </w:rPr>
        <w:tab/>
      </w:r>
      <w:r w:rsidR="00EC5B94">
        <w:rPr>
          <w:rFonts w:ascii="Arial" w:hAnsi="Arial" w:cs="Arial"/>
        </w:rPr>
        <w:tab/>
        <w:t>(credit hour 0.1)</w:t>
      </w:r>
    </w:p>
    <w:p w14:paraId="49BFBC84" w14:textId="77777777" w:rsidR="004A3A2F" w:rsidRDefault="004A3A2F" w:rsidP="004A3A2F">
      <w:pPr>
        <w:widowControl/>
        <w:rPr>
          <w:rFonts w:ascii="Arial" w:hAnsi="Arial" w:cs="Arial"/>
        </w:rPr>
      </w:pPr>
    </w:p>
    <w:p w14:paraId="5BAFFFC6" w14:textId="77777777" w:rsidR="004A3A2F" w:rsidRPr="00F4416E" w:rsidRDefault="004A3A2F" w:rsidP="004A3A2F">
      <w:pPr>
        <w:ind w:left="1440"/>
        <w:rPr>
          <w:rFonts w:ascii="Arial" w:hAnsi="Arial" w:cs="Arial"/>
        </w:rPr>
      </w:pPr>
    </w:p>
    <w:p w14:paraId="09F43762" w14:textId="77777777" w:rsidR="004A3A2F" w:rsidRPr="00F4416E" w:rsidRDefault="004A3A2F" w:rsidP="004A3A2F">
      <w:pPr>
        <w:widowControl/>
        <w:rPr>
          <w:rFonts w:ascii="Arial" w:hAnsi="Arial" w:cs="Arial"/>
        </w:rPr>
      </w:pPr>
      <w:r w:rsidRPr="00F4416E">
        <w:rPr>
          <w:rFonts w:ascii="Arial" w:hAnsi="Arial" w:cs="Arial"/>
        </w:rPr>
        <w:br w:type="page"/>
      </w:r>
    </w:p>
    <w:p w14:paraId="78FD6604" w14:textId="77777777" w:rsidR="004146C6" w:rsidRDefault="004146C6" w:rsidP="004146C6">
      <w:pPr>
        <w:pStyle w:val="Heading1BLue"/>
        <w:spacing w:before="0" w:after="0"/>
        <w:rPr>
          <w:sz w:val="40"/>
          <w:szCs w:val="40"/>
        </w:rPr>
      </w:pPr>
    </w:p>
    <w:p w14:paraId="2C3FA93B" w14:textId="77777777" w:rsidR="00D30DB6" w:rsidRDefault="00D30DB6" w:rsidP="004146C6">
      <w:pPr>
        <w:pStyle w:val="Heading1BLue"/>
        <w:spacing w:before="0" w:after="0"/>
        <w:rPr>
          <w:sz w:val="40"/>
          <w:szCs w:val="40"/>
        </w:rPr>
      </w:pPr>
    </w:p>
    <w:p w14:paraId="214C06FD" w14:textId="77777777" w:rsidR="00D30DB6" w:rsidRPr="00D30DB6" w:rsidRDefault="00D30DB6" w:rsidP="004146C6">
      <w:pPr>
        <w:pStyle w:val="Heading1BLue"/>
        <w:spacing w:before="0" w:after="0"/>
        <w:rPr>
          <w:sz w:val="40"/>
          <w:szCs w:val="40"/>
        </w:rPr>
      </w:pPr>
    </w:p>
    <w:p w14:paraId="7CB4E77B" w14:textId="77777777" w:rsidR="004146C6" w:rsidRPr="00AC0C5E" w:rsidRDefault="004146C6" w:rsidP="004146C6">
      <w:pPr>
        <w:pStyle w:val="Heading1BLue"/>
        <w:spacing w:before="0" w:after="0"/>
        <w:rPr>
          <w:color w:val="467CBE"/>
          <w:szCs w:val="72"/>
        </w:rPr>
      </w:pPr>
    </w:p>
    <w:p w14:paraId="43215624" w14:textId="77777777" w:rsidR="004146C6" w:rsidRDefault="004146C6" w:rsidP="004146C6">
      <w:pPr>
        <w:pStyle w:val="Heading1BLue"/>
        <w:spacing w:before="0" w:after="0"/>
        <w:rPr>
          <w:color w:val="467CBE"/>
          <w:szCs w:val="72"/>
        </w:rPr>
      </w:pPr>
    </w:p>
    <w:p w14:paraId="70F271AD" w14:textId="77777777" w:rsidR="0040638E" w:rsidRPr="00AC0C5E" w:rsidRDefault="0040638E" w:rsidP="004146C6">
      <w:pPr>
        <w:pStyle w:val="Heading1BLue"/>
        <w:spacing w:before="0" w:after="0"/>
        <w:rPr>
          <w:color w:val="467CBE"/>
          <w:szCs w:val="72"/>
        </w:rPr>
      </w:pPr>
    </w:p>
    <w:p w14:paraId="1FFFE872" w14:textId="77777777" w:rsidR="004146C6" w:rsidRPr="00AC0C5E" w:rsidRDefault="004146C6" w:rsidP="0019590F">
      <w:pPr>
        <w:pStyle w:val="Heading1A"/>
        <w:rPr>
          <w:color w:val="467CBE"/>
        </w:rPr>
      </w:pPr>
      <w:bookmarkStart w:id="54" w:name="_Toc477960707"/>
      <w:bookmarkStart w:id="55" w:name="_Toc40368822"/>
      <w:r w:rsidRPr="00AC0C5E">
        <w:rPr>
          <w:color w:val="467CBE"/>
        </w:rPr>
        <w:t>SIX SIGMA SKILLS COURSES</w:t>
      </w:r>
      <w:bookmarkEnd w:id="54"/>
      <w:bookmarkEnd w:id="55"/>
    </w:p>
    <w:p w14:paraId="378514C9" w14:textId="77777777" w:rsidR="004146C6" w:rsidRPr="00AC0C5E" w:rsidRDefault="004146C6" w:rsidP="004146C6">
      <w:pPr>
        <w:widowControl/>
        <w:rPr>
          <w:rFonts w:ascii="Arial" w:hAnsi="Arial" w:cs="Arial"/>
          <w:b/>
          <w:bCs/>
          <w:color w:val="467CBE"/>
          <w:kern w:val="32"/>
          <w:sz w:val="26"/>
          <w:szCs w:val="26"/>
        </w:rPr>
      </w:pPr>
      <w:r w:rsidRPr="00AC0C5E">
        <w:rPr>
          <w:rFonts w:ascii="Arial" w:hAnsi="Arial"/>
          <w:color w:val="467CBE"/>
          <w:sz w:val="26"/>
          <w:szCs w:val="26"/>
        </w:rPr>
        <w:br w:type="page"/>
      </w:r>
    </w:p>
    <w:p w14:paraId="077B45C7" w14:textId="77777777" w:rsidR="004146C6" w:rsidRPr="00AC0C5E" w:rsidRDefault="004146C6" w:rsidP="004146C6">
      <w:pPr>
        <w:pStyle w:val="NormalBlue"/>
        <w:rPr>
          <w:color w:val="467CBE"/>
        </w:rPr>
      </w:pPr>
      <w:r w:rsidRPr="00AC0C5E">
        <w:rPr>
          <w:color w:val="467CBE"/>
        </w:rPr>
        <w:lastRenderedPageBreak/>
        <w:t>Six Sigma and the Organization</w:t>
      </w:r>
    </w:p>
    <w:p w14:paraId="1F30A635" w14:textId="77777777" w:rsidR="004146C6" w:rsidRDefault="004146C6" w:rsidP="00E36936">
      <w:pPr>
        <w:pStyle w:val="Heading2Blue"/>
      </w:pPr>
    </w:p>
    <w:p w14:paraId="2864FA99" w14:textId="77777777" w:rsidR="004146C6" w:rsidRPr="00D1593D" w:rsidRDefault="004146C6" w:rsidP="00E36936">
      <w:pPr>
        <w:pStyle w:val="Heading2Blue"/>
      </w:pPr>
      <w:bookmarkStart w:id="56" w:name="_Toc477960708"/>
      <w:bookmarkStart w:id="57" w:name="_Toc40368823"/>
      <w:r w:rsidRPr="00D1593D">
        <w:t>SIX-</w:t>
      </w:r>
      <w:r>
        <w:t>30</w:t>
      </w:r>
      <w:r w:rsidRPr="00D1593D">
        <w:t>01 Six Sigma and the Organization</w:t>
      </w:r>
      <w:bookmarkEnd w:id="56"/>
      <w:bookmarkEnd w:id="57"/>
    </w:p>
    <w:p w14:paraId="44EE9407" w14:textId="77777777" w:rsidR="004146C6" w:rsidRPr="00D1593D" w:rsidRDefault="004146C6" w:rsidP="00E36936">
      <w:pPr>
        <w:pStyle w:val="Heading2Blue"/>
      </w:pPr>
    </w:p>
    <w:p w14:paraId="0FB19F39" w14:textId="77777777" w:rsidR="004146C6" w:rsidRPr="00D1593D" w:rsidRDefault="004146C6" w:rsidP="004146C6">
      <w:pPr>
        <w:rPr>
          <w:rFonts w:ascii="Arial" w:hAnsi="Arial" w:cs="Arial"/>
        </w:rPr>
      </w:pPr>
      <w:r w:rsidRPr="00D1593D">
        <w:rPr>
          <w:rFonts w:ascii="Arial" w:hAnsi="Arial" w:cs="Arial"/>
        </w:rPr>
        <w:t>Course Description</w:t>
      </w:r>
    </w:p>
    <w:p w14:paraId="2C35F68B" w14:textId="77777777" w:rsidR="004146C6" w:rsidRPr="00D1593D" w:rsidRDefault="004146C6" w:rsidP="004146C6">
      <w:pPr>
        <w:rPr>
          <w:rFonts w:ascii="Arial" w:hAnsi="Arial" w:cs="Arial"/>
        </w:rPr>
      </w:pPr>
    </w:p>
    <w:p w14:paraId="2D400C1D" w14:textId="77777777" w:rsidR="004146C6" w:rsidRPr="00D1593D" w:rsidRDefault="004146C6" w:rsidP="004146C6">
      <w:pPr>
        <w:rPr>
          <w:rFonts w:ascii="Arial" w:hAnsi="Arial" w:cs="Arial"/>
        </w:rPr>
      </w:pPr>
      <w:r w:rsidRPr="00D1593D">
        <w:rPr>
          <w:rFonts w:ascii="Arial" w:hAnsi="Arial" w:cs="Arial"/>
        </w:rPr>
        <w:t>Six Sigma is the structured, disciplined pursuit of near perfection in the products or services an organization produces.</w:t>
      </w:r>
    </w:p>
    <w:p w14:paraId="0D1D714E" w14:textId="77777777" w:rsidR="004146C6" w:rsidRPr="00D1593D" w:rsidRDefault="004146C6" w:rsidP="004146C6">
      <w:pPr>
        <w:rPr>
          <w:rFonts w:ascii="Arial" w:hAnsi="Arial" w:cs="Arial"/>
        </w:rPr>
      </w:pPr>
    </w:p>
    <w:p w14:paraId="3D907CBA" w14:textId="77777777" w:rsidR="004146C6" w:rsidRPr="00D1593D" w:rsidRDefault="004146C6" w:rsidP="004146C6">
      <w:pPr>
        <w:rPr>
          <w:rFonts w:ascii="Arial" w:hAnsi="Arial" w:cs="Arial"/>
        </w:rPr>
      </w:pPr>
      <w:r w:rsidRPr="00D1593D">
        <w:rPr>
          <w:rFonts w:ascii="Arial" w:hAnsi="Arial" w:cs="Arial"/>
        </w:rPr>
        <w:t xml:space="preserve">It is based on statistical techniques and </w:t>
      </w:r>
      <w:proofErr w:type="gramStart"/>
      <w:r w:rsidRPr="00D1593D">
        <w:rPr>
          <w:rFonts w:ascii="Arial" w:hAnsi="Arial" w:cs="Arial"/>
        </w:rPr>
        <w:t>tools, and</w:t>
      </w:r>
      <w:proofErr w:type="gramEnd"/>
      <w:r w:rsidRPr="00D1593D">
        <w:rPr>
          <w:rFonts w:ascii="Arial" w:hAnsi="Arial" w:cs="Arial"/>
        </w:rPr>
        <w:t xml:space="preserve"> attempts to improve an organization’s bottom line by eliminating the variation in business processes that can result in defects.</w:t>
      </w:r>
    </w:p>
    <w:p w14:paraId="6B0DB8AB" w14:textId="77777777" w:rsidR="004146C6" w:rsidRPr="00D1593D" w:rsidRDefault="004146C6" w:rsidP="004146C6">
      <w:pPr>
        <w:rPr>
          <w:rFonts w:ascii="Arial" w:hAnsi="Arial" w:cs="Arial"/>
        </w:rPr>
      </w:pPr>
    </w:p>
    <w:p w14:paraId="087274CE"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29F7BFE7" w14:textId="77777777" w:rsidR="004146C6" w:rsidRPr="00D1593D" w:rsidRDefault="004146C6" w:rsidP="004146C6">
      <w:pPr>
        <w:rPr>
          <w:rFonts w:ascii="Arial" w:hAnsi="Arial" w:cs="Arial"/>
        </w:rPr>
      </w:pPr>
    </w:p>
    <w:p w14:paraId="2089DC2F"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 xml:space="preserve">Define the origins of Six Sigma </w:t>
      </w:r>
    </w:p>
    <w:p w14:paraId="63D0B3B0"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Recognize why organizations use Six Sigma</w:t>
      </w:r>
    </w:p>
    <w:p w14:paraId="588A651E"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Explain how they apply its philosophy and goals</w:t>
      </w:r>
    </w:p>
    <w:p w14:paraId="5056053E"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Describe how process inputs, outputs, and feedback impact the larger organization</w:t>
      </w:r>
    </w:p>
    <w:p w14:paraId="0F13F118"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Recognize key drivers for business and how key metrics and scorecards are developed</w:t>
      </w:r>
    </w:p>
    <w:p w14:paraId="0B14E9D5"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 xml:space="preserve">Describe the project selection process </w:t>
      </w:r>
    </w:p>
    <w:p w14:paraId="3C5B4820" w14:textId="77777777" w:rsidR="004146C6" w:rsidRPr="00D1593D" w:rsidRDefault="004146C6" w:rsidP="004146C6">
      <w:pPr>
        <w:widowControl/>
        <w:numPr>
          <w:ilvl w:val="0"/>
          <w:numId w:val="145"/>
        </w:numPr>
        <w:ind w:right="1200"/>
        <w:rPr>
          <w:rFonts w:ascii="Arial" w:hAnsi="Arial" w:cs="Arial"/>
        </w:rPr>
      </w:pPr>
      <w:r w:rsidRPr="00D1593D">
        <w:rPr>
          <w:rFonts w:ascii="Arial" w:hAnsi="Arial" w:cs="Arial"/>
        </w:rPr>
        <w:t>Explain when to use Six Sigma improvement methodology as opposed to other problem-solving tools</w:t>
      </w:r>
    </w:p>
    <w:p w14:paraId="14EAD2DD" w14:textId="77777777" w:rsidR="004146C6" w:rsidRDefault="004146C6" w:rsidP="004146C6">
      <w:pPr>
        <w:widowControl/>
        <w:numPr>
          <w:ilvl w:val="0"/>
          <w:numId w:val="145"/>
        </w:numPr>
        <w:ind w:right="1200"/>
        <w:rPr>
          <w:rFonts w:ascii="Arial" w:hAnsi="Arial" w:cs="Arial"/>
        </w:rPr>
      </w:pPr>
      <w:r w:rsidRPr="00D1593D">
        <w:rPr>
          <w:rFonts w:ascii="Arial" w:hAnsi="Arial" w:cs="Arial"/>
        </w:rPr>
        <w:t>Explain how a project supports and is linked to organizational goals</w:t>
      </w:r>
    </w:p>
    <w:p w14:paraId="0FA81698" w14:textId="77777777" w:rsidR="004146C6" w:rsidRDefault="004146C6" w:rsidP="004146C6">
      <w:pPr>
        <w:widowControl/>
        <w:ind w:right="1200"/>
        <w:rPr>
          <w:rFonts w:ascii="Arial" w:hAnsi="Arial" w:cs="Arial"/>
        </w:rPr>
      </w:pPr>
    </w:p>
    <w:p w14:paraId="3E778270" w14:textId="0595FD5F" w:rsidR="004146C6" w:rsidRPr="00D1593D" w:rsidRDefault="004146C6" w:rsidP="004146C6">
      <w:pPr>
        <w:widowControl/>
        <w:ind w:right="1200"/>
        <w:rPr>
          <w:rFonts w:ascii="Arial" w:hAnsi="Arial" w:cs="Arial"/>
        </w:rPr>
      </w:pPr>
      <w:r>
        <w:rPr>
          <w:rFonts w:ascii="Arial" w:hAnsi="Arial" w:cs="Arial"/>
        </w:rPr>
        <w:t>Estimated completion time (hours):</w:t>
      </w:r>
      <w:r>
        <w:rPr>
          <w:rFonts w:ascii="Arial" w:hAnsi="Arial" w:cs="Arial"/>
        </w:rPr>
        <w:tab/>
        <w:t>1.9</w:t>
      </w:r>
      <w:r w:rsidR="00EC5B94">
        <w:rPr>
          <w:rFonts w:ascii="Arial" w:hAnsi="Arial" w:cs="Arial"/>
        </w:rPr>
        <w:tab/>
      </w:r>
      <w:r w:rsidR="00EC5B94">
        <w:rPr>
          <w:rFonts w:ascii="Arial" w:hAnsi="Arial" w:cs="Arial"/>
        </w:rPr>
        <w:tab/>
        <w:t>(credit hour 0.3)</w:t>
      </w:r>
    </w:p>
    <w:p w14:paraId="09D3C587" w14:textId="77777777" w:rsidR="004146C6" w:rsidRPr="00D1593D" w:rsidRDefault="004146C6" w:rsidP="00E36936">
      <w:pPr>
        <w:pStyle w:val="Heading3"/>
      </w:pPr>
    </w:p>
    <w:p w14:paraId="1C4D806C" w14:textId="77777777" w:rsidR="004146C6" w:rsidRDefault="004146C6" w:rsidP="004146C6">
      <w:pPr>
        <w:widowControl/>
        <w:rPr>
          <w:rFonts w:ascii="Quicksand Bold" w:hAnsi="Quicksand Bold"/>
          <w:b/>
          <w:color w:val="0083BF"/>
        </w:rPr>
      </w:pPr>
      <w:r>
        <w:br w:type="page"/>
      </w:r>
    </w:p>
    <w:p w14:paraId="6444616F" w14:textId="77777777" w:rsidR="004146C6" w:rsidRPr="00AC0C5E" w:rsidRDefault="004146C6" w:rsidP="004146C6">
      <w:pPr>
        <w:pStyle w:val="NormalBlue"/>
        <w:rPr>
          <w:color w:val="467CBE"/>
        </w:rPr>
      </w:pPr>
      <w:r w:rsidRPr="00AC0C5E">
        <w:rPr>
          <w:color w:val="467CBE"/>
        </w:rPr>
        <w:lastRenderedPageBreak/>
        <w:t>Six Sigma and the Organization</w:t>
      </w:r>
    </w:p>
    <w:p w14:paraId="2E5AD3FD" w14:textId="77777777" w:rsidR="004146C6" w:rsidRDefault="004146C6" w:rsidP="00E36936">
      <w:pPr>
        <w:pStyle w:val="Heading2Blue"/>
      </w:pPr>
    </w:p>
    <w:p w14:paraId="6D8363A1" w14:textId="77777777" w:rsidR="004146C6" w:rsidRPr="00D1593D" w:rsidRDefault="004146C6" w:rsidP="00E36936">
      <w:pPr>
        <w:pStyle w:val="Heading2Blue"/>
      </w:pPr>
      <w:bookmarkStart w:id="58" w:name="_Toc40368824"/>
      <w:r w:rsidRPr="00D1593D">
        <w:t>SIX-</w:t>
      </w:r>
      <w:r>
        <w:t>30</w:t>
      </w:r>
      <w:r w:rsidRPr="00D1593D">
        <w:t>0</w:t>
      </w:r>
      <w:r>
        <w:t>3</w:t>
      </w:r>
      <w:r w:rsidRPr="00D1593D">
        <w:t xml:space="preserve"> Design for Six-Sigma</w:t>
      </w:r>
      <w:bookmarkEnd w:id="58"/>
    </w:p>
    <w:p w14:paraId="649205B5" w14:textId="77777777" w:rsidR="004146C6" w:rsidRPr="00D1593D" w:rsidRDefault="004146C6" w:rsidP="00E36936">
      <w:pPr>
        <w:pStyle w:val="Heading2Blue"/>
      </w:pPr>
    </w:p>
    <w:p w14:paraId="50F1D216" w14:textId="77777777" w:rsidR="004146C6" w:rsidRDefault="004146C6" w:rsidP="004146C6">
      <w:pPr>
        <w:rPr>
          <w:rFonts w:ascii="Arial" w:hAnsi="Arial" w:cs="Arial"/>
        </w:rPr>
      </w:pPr>
      <w:r w:rsidRPr="00D1593D">
        <w:rPr>
          <w:rFonts w:ascii="Arial" w:hAnsi="Arial" w:cs="Arial"/>
        </w:rPr>
        <w:t>Course Description</w:t>
      </w:r>
    </w:p>
    <w:p w14:paraId="68156DF5" w14:textId="77777777" w:rsidR="004146C6" w:rsidRDefault="004146C6" w:rsidP="00E36936">
      <w:pPr>
        <w:pStyle w:val="Heading3"/>
      </w:pPr>
    </w:p>
    <w:p w14:paraId="19283349" w14:textId="77777777" w:rsidR="004146C6" w:rsidRPr="00D1593D" w:rsidRDefault="004146C6" w:rsidP="004146C6">
      <w:pPr>
        <w:pStyle w:val="ListParagraph"/>
        <w:ind w:left="0"/>
        <w:rPr>
          <w:rFonts w:ascii="Arial" w:hAnsi="Arial" w:cs="Arial"/>
          <w:sz w:val="24"/>
          <w:szCs w:val="24"/>
        </w:rPr>
      </w:pPr>
      <w:r w:rsidRPr="00D1593D">
        <w:rPr>
          <w:rFonts w:ascii="Arial" w:hAnsi="Arial" w:cs="Arial"/>
          <w:sz w:val="24"/>
          <w:szCs w:val="24"/>
        </w:rPr>
        <w:t>Design for Six Sigma (DFSS) is an application of Six Sigma that encompasses the product design and redesign processes. DFSS makes certain that the voice of the customer is built into every new product and service.</w:t>
      </w:r>
    </w:p>
    <w:p w14:paraId="364444D9" w14:textId="77777777" w:rsidR="004146C6" w:rsidRPr="00D1593D" w:rsidRDefault="004146C6" w:rsidP="004146C6">
      <w:pPr>
        <w:pStyle w:val="ListParagraph"/>
        <w:ind w:left="0"/>
        <w:rPr>
          <w:rFonts w:ascii="Arial" w:hAnsi="Arial" w:cs="Arial"/>
          <w:sz w:val="24"/>
          <w:szCs w:val="24"/>
        </w:rPr>
      </w:pPr>
    </w:p>
    <w:p w14:paraId="7411FDB0" w14:textId="77777777" w:rsidR="004146C6" w:rsidRPr="00D1593D" w:rsidRDefault="004146C6" w:rsidP="004146C6">
      <w:pPr>
        <w:pStyle w:val="ListParagraph"/>
        <w:ind w:left="0"/>
        <w:rPr>
          <w:rFonts w:ascii="Arial" w:hAnsi="Arial" w:cs="Arial"/>
          <w:sz w:val="24"/>
          <w:szCs w:val="24"/>
        </w:rPr>
      </w:pPr>
      <w:r w:rsidRPr="00D1593D">
        <w:rPr>
          <w:rFonts w:ascii="Arial" w:hAnsi="Arial" w:cs="Arial"/>
          <w:sz w:val="24"/>
          <w:szCs w:val="24"/>
        </w:rPr>
        <w:t xml:space="preserve">By the end of this </w:t>
      </w:r>
      <w:r>
        <w:rPr>
          <w:rFonts w:ascii="Arial" w:hAnsi="Arial" w:cs="Arial"/>
          <w:sz w:val="24"/>
          <w:szCs w:val="24"/>
        </w:rPr>
        <w:t>course</w:t>
      </w:r>
      <w:r w:rsidRPr="00D1593D">
        <w:rPr>
          <w:rFonts w:ascii="Arial" w:hAnsi="Arial" w:cs="Arial"/>
          <w:sz w:val="24"/>
          <w:szCs w:val="24"/>
        </w:rPr>
        <w:t>, you will be able to</w:t>
      </w:r>
    </w:p>
    <w:p w14:paraId="713E465D" w14:textId="77777777" w:rsidR="004146C6" w:rsidRPr="00D1593D" w:rsidRDefault="004146C6" w:rsidP="004146C6">
      <w:pPr>
        <w:widowControl/>
        <w:ind w:left="720"/>
        <w:rPr>
          <w:rFonts w:ascii="Arial" w:hAnsi="Arial" w:cs="Arial"/>
        </w:rPr>
      </w:pPr>
    </w:p>
    <w:p w14:paraId="7D1E60AE" w14:textId="77777777" w:rsidR="004146C6" w:rsidRPr="00D1593D" w:rsidRDefault="004146C6" w:rsidP="004146C6">
      <w:pPr>
        <w:widowControl/>
        <w:numPr>
          <w:ilvl w:val="0"/>
          <w:numId w:val="147"/>
        </w:numPr>
        <w:rPr>
          <w:rFonts w:ascii="Arial" w:hAnsi="Arial" w:cs="Arial"/>
        </w:rPr>
      </w:pPr>
      <w:r w:rsidRPr="00D1593D">
        <w:rPr>
          <w:rFonts w:ascii="Arial" w:hAnsi="Arial" w:cs="Arial"/>
        </w:rPr>
        <w:t>Describe how quality function deployment fits into the overall DFSS process</w:t>
      </w:r>
    </w:p>
    <w:p w14:paraId="11700001" w14:textId="77777777" w:rsidR="004146C6" w:rsidRPr="00D1593D" w:rsidRDefault="004146C6" w:rsidP="004146C6">
      <w:pPr>
        <w:widowControl/>
        <w:numPr>
          <w:ilvl w:val="0"/>
          <w:numId w:val="147"/>
        </w:numPr>
        <w:rPr>
          <w:rFonts w:ascii="Arial" w:hAnsi="Arial" w:cs="Arial"/>
        </w:rPr>
      </w:pPr>
      <w:r w:rsidRPr="00D1593D">
        <w:rPr>
          <w:rFonts w:ascii="Arial" w:hAnsi="Arial" w:cs="Arial"/>
        </w:rPr>
        <w:t>Define the purpose of the QFD</w:t>
      </w:r>
    </w:p>
    <w:p w14:paraId="10BCE588" w14:textId="77777777" w:rsidR="004146C6" w:rsidRPr="00D1593D" w:rsidRDefault="004146C6" w:rsidP="004146C6">
      <w:pPr>
        <w:widowControl/>
        <w:numPr>
          <w:ilvl w:val="0"/>
          <w:numId w:val="147"/>
        </w:numPr>
        <w:rPr>
          <w:rFonts w:ascii="Arial" w:hAnsi="Arial" w:cs="Arial"/>
        </w:rPr>
      </w:pPr>
      <w:r w:rsidRPr="00D1593D">
        <w:rPr>
          <w:rFonts w:ascii="Arial" w:hAnsi="Arial" w:cs="Arial"/>
        </w:rPr>
        <w:t>Create a QFD matrix</w:t>
      </w:r>
    </w:p>
    <w:p w14:paraId="39BE4A9A" w14:textId="77777777" w:rsidR="004146C6" w:rsidRPr="00D1593D" w:rsidRDefault="004146C6" w:rsidP="004146C6">
      <w:pPr>
        <w:widowControl/>
        <w:numPr>
          <w:ilvl w:val="0"/>
          <w:numId w:val="147"/>
        </w:numPr>
        <w:rPr>
          <w:rFonts w:ascii="Arial" w:hAnsi="Arial" w:cs="Arial"/>
        </w:rPr>
      </w:pPr>
      <w:r w:rsidRPr="00D1593D">
        <w:rPr>
          <w:rFonts w:ascii="Arial" w:hAnsi="Arial" w:cs="Arial"/>
        </w:rPr>
        <w:t>Explain the purpose of process and design failure mode and effects analyses (PFMEA and DFMEA)</w:t>
      </w:r>
    </w:p>
    <w:p w14:paraId="5440D8A0" w14:textId="77777777" w:rsidR="004146C6" w:rsidRPr="00D1593D" w:rsidRDefault="004146C6" w:rsidP="004146C6">
      <w:pPr>
        <w:widowControl/>
        <w:numPr>
          <w:ilvl w:val="0"/>
          <w:numId w:val="147"/>
        </w:numPr>
        <w:rPr>
          <w:rFonts w:ascii="Arial" w:hAnsi="Arial" w:cs="Arial"/>
        </w:rPr>
      </w:pPr>
      <w:r w:rsidRPr="00D1593D">
        <w:rPr>
          <w:rFonts w:ascii="Arial" w:hAnsi="Arial" w:cs="Arial"/>
        </w:rPr>
        <w:t>Calculate the RPN value for a PFMEA and DFMEA</w:t>
      </w:r>
    </w:p>
    <w:p w14:paraId="56C3546E" w14:textId="77777777" w:rsidR="004146C6" w:rsidRDefault="004146C6" w:rsidP="004146C6">
      <w:pPr>
        <w:widowControl/>
        <w:numPr>
          <w:ilvl w:val="0"/>
          <w:numId w:val="147"/>
        </w:numPr>
        <w:rPr>
          <w:rFonts w:ascii="Arial" w:hAnsi="Arial" w:cs="Arial"/>
        </w:rPr>
      </w:pPr>
      <w:r w:rsidRPr="00D1593D">
        <w:rPr>
          <w:rFonts w:ascii="Arial" w:hAnsi="Arial" w:cs="Arial"/>
        </w:rPr>
        <w:t>Explain the differences between a PFMEA and a DFMEA</w:t>
      </w:r>
    </w:p>
    <w:p w14:paraId="1E8AE5CA" w14:textId="77777777" w:rsidR="004146C6" w:rsidRDefault="004146C6" w:rsidP="004146C6">
      <w:pPr>
        <w:widowControl/>
        <w:rPr>
          <w:rFonts w:ascii="Arial" w:hAnsi="Arial" w:cs="Arial"/>
        </w:rPr>
      </w:pPr>
    </w:p>
    <w:p w14:paraId="519E4A74" w14:textId="56B2D523"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1.0</w:t>
      </w:r>
      <w:r w:rsidR="00EC5B94">
        <w:rPr>
          <w:rFonts w:ascii="Arial" w:hAnsi="Arial" w:cs="Arial"/>
        </w:rPr>
        <w:tab/>
      </w:r>
      <w:r w:rsidR="00EC5B94">
        <w:rPr>
          <w:rFonts w:ascii="Arial" w:hAnsi="Arial" w:cs="Arial"/>
        </w:rPr>
        <w:tab/>
        <w:t>(credit hour 0.1)</w:t>
      </w:r>
    </w:p>
    <w:p w14:paraId="409B1656" w14:textId="77777777" w:rsidR="004146C6" w:rsidRPr="00D1593D" w:rsidRDefault="004146C6" w:rsidP="00E36936">
      <w:pPr>
        <w:pStyle w:val="Heading2Blue"/>
      </w:pPr>
    </w:p>
    <w:p w14:paraId="18B4C50D" w14:textId="77777777" w:rsidR="004146C6" w:rsidRDefault="004146C6" w:rsidP="004146C6">
      <w:pPr>
        <w:widowControl/>
        <w:rPr>
          <w:rFonts w:ascii="Quicksand Bold" w:hAnsi="Quicksand Bold" w:cs="Arial"/>
          <w:b/>
          <w:bCs/>
          <w:iCs/>
          <w:color w:val="0083BF"/>
        </w:rPr>
      </w:pPr>
      <w:r>
        <w:br w:type="page"/>
      </w:r>
    </w:p>
    <w:p w14:paraId="69F83519" w14:textId="77777777" w:rsidR="004146C6" w:rsidRPr="00AC0C5E" w:rsidRDefault="004146C6" w:rsidP="004146C6">
      <w:pPr>
        <w:pStyle w:val="NormalBlue"/>
        <w:rPr>
          <w:color w:val="467CBE"/>
        </w:rPr>
      </w:pPr>
      <w:r w:rsidRPr="00AC0C5E">
        <w:rPr>
          <w:color w:val="467CBE"/>
        </w:rPr>
        <w:lastRenderedPageBreak/>
        <w:t>Six Sigma Define</w:t>
      </w:r>
    </w:p>
    <w:p w14:paraId="7219F4D1" w14:textId="77777777" w:rsidR="004146C6" w:rsidRDefault="004146C6" w:rsidP="00E36936">
      <w:pPr>
        <w:pStyle w:val="Heading2Blue"/>
      </w:pPr>
    </w:p>
    <w:p w14:paraId="68D1F5FA" w14:textId="77777777" w:rsidR="004146C6" w:rsidRPr="00D1593D" w:rsidRDefault="004146C6" w:rsidP="00E36936">
      <w:pPr>
        <w:pStyle w:val="Heading2Blue"/>
      </w:pPr>
      <w:bookmarkStart w:id="59" w:name="_Toc40368825"/>
      <w:r w:rsidRPr="00D1593D">
        <w:t>SIX-</w:t>
      </w:r>
      <w:r>
        <w:t>30</w:t>
      </w:r>
      <w:r w:rsidRPr="00D1593D">
        <w:t>0</w:t>
      </w:r>
      <w:r>
        <w:t>4</w:t>
      </w:r>
      <w:r w:rsidRPr="00D1593D">
        <w:t xml:space="preserve"> Process Elements for Projects</w:t>
      </w:r>
      <w:bookmarkEnd w:id="59"/>
    </w:p>
    <w:p w14:paraId="59D661FE" w14:textId="77777777" w:rsidR="004146C6" w:rsidRPr="00D1593D" w:rsidRDefault="004146C6" w:rsidP="00E36936">
      <w:pPr>
        <w:pStyle w:val="Heading2Blue"/>
      </w:pPr>
    </w:p>
    <w:p w14:paraId="107A35E0" w14:textId="77777777" w:rsidR="004146C6" w:rsidRDefault="004146C6" w:rsidP="004146C6">
      <w:pPr>
        <w:rPr>
          <w:rFonts w:ascii="Arial" w:hAnsi="Arial" w:cs="Arial"/>
        </w:rPr>
      </w:pPr>
      <w:r w:rsidRPr="00D1593D">
        <w:rPr>
          <w:rFonts w:ascii="Arial" w:hAnsi="Arial" w:cs="Arial"/>
        </w:rPr>
        <w:t>Course Description</w:t>
      </w:r>
    </w:p>
    <w:p w14:paraId="3B719BBB" w14:textId="77777777" w:rsidR="004146C6" w:rsidRDefault="004146C6" w:rsidP="00E36936">
      <w:pPr>
        <w:pStyle w:val="Heading2Blue"/>
      </w:pPr>
    </w:p>
    <w:p w14:paraId="1070281B" w14:textId="77777777" w:rsidR="004146C6" w:rsidRPr="00D1593D" w:rsidRDefault="004146C6" w:rsidP="004146C6">
      <w:pPr>
        <w:rPr>
          <w:rFonts w:ascii="Arial" w:hAnsi="Arial" w:cs="Arial"/>
        </w:rPr>
      </w:pPr>
      <w:r w:rsidRPr="00D1593D">
        <w:rPr>
          <w:rFonts w:ascii="Arial" w:hAnsi="Arial" w:cs="Arial"/>
        </w:rPr>
        <w:t xml:space="preserve">A Six Sigma project often requires a large amount of time from many </w:t>
      </w:r>
      <w:proofErr w:type="gramStart"/>
      <w:r w:rsidRPr="00D1593D">
        <w:rPr>
          <w:rFonts w:ascii="Arial" w:hAnsi="Arial" w:cs="Arial"/>
        </w:rPr>
        <w:t>people, and</w:t>
      </w:r>
      <w:proofErr w:type="gramEnd"/>
      <w:r w:rsidRPr="00D1593D">
        <w:rPr>
          <w:rFonts w:ascii="Arial" w:hAnsi="Arial" w:cs="Arial"/>
        </w:rPr>
        <w:t xml:space="preserve"> can be quite costly to the organization. The define portion of the DMAIC continuous improvement model provides the information and tools necessary to identify the issue causing decreased customer satisfaction, and to ensure the project will be a value-added activity. </w:t>
      </w:r>
    </w:p>
    <w:p w14:paraId="39BF5F1D" w14:textId="77777777" w:rsidR="004146C6" w:rsidRPr="00D1593D" w:rsidRDefault="004146C6" w:rsidP="004146C6">
      <w:pPr>
        <w:rPr>
          <w:rFonts w:ascii="Arial" w:hAnsi="Arial" w:cs="Arial"/>
        </w:rPr>
      </w:pPr>
    </w:p>
    <w:p w14:paraId="7DB0A410"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7C92F36B" w14:textId="77777777" w:rsidR="004146C6" w:rsidRPr="00D1593D" w:rsidRDefault="004146C6" w:rsidP="004146C6">
      <w:pPr>
        <w:rPr>
          <w:rFonts w:ascii="Arial" w:hAnsi="Arial" w:cs="Arial"/>
        </w:rPr>
      </w:pPr>
    </w:p>
    <w:p w14:paraId="2C914895"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components of processes</w:t>
      </w:r>
    </w:p>
    <w:p w14:paraId="5C9A4795"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process boundaries</w:t>
      </w:r>
    </w:p>
    <w:p w14:paraId="25B8F599" w14:textId="77777777" w:rsidR="004146C6" w:rsidRPr="00D1593D" w:rsidRDefault="004146C6" w:rsidP="004146C6">
      <w:pPr>
        <w:widowControl/>
        <w:numPr>
          <w:ilvl w:val="0"/>
          <w:numId w:val="148"/>
        </w:numPr>
        <w:rPr>
          <w:rFonts w:ascii="Arial" w:hAnsi="Arial" w:cs="Arial"/>
        </w:rPr>
      </w:pPr>
      <w:r w:rsidRPr="00D1593D">
        <w:rPr>
          <w:rFonts w:ascii="Arial" w:hAnsi="Arial" w:cs="Arial"/>
        </w:rPr>
        <w:t>Describe the difference between internal and external customers</w:t>
      </w:r>
    </w:p>
    <w:p w14:paraId="43B2B996"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process owner</w:t>
      </w:r>
    </w:p>
    <w:p w14:paraId="3A868283" w14:textId="77777777" w:rsidR="004146C6" w:rsidRPr="00D1593D" w:rsidRDefault="004146C6" w:rsidP="004146C6">
      <w:pPr>
        <w:widowControl/>
        <w:numPr>
          <w:ilvl w:val="0"/>
          <w:numId w:val="148"/>
        </w:numPr>
        <w:rPr>
          <w:rFonts w:ascii="Arial" w:hAnsi="Arial" w:cs="Arial"/>
        </w:rPr>
      </w:pPr>
      <w:r w:rsidRPr="00D1593D">
        <w:rPr>
          <w:rFonts w:ascii="Arial" w:hAnsi="Arial" w:cs="Arial"/>
        </w:rPr>
        <w:t>Define process stakeholder</w:t>
      </w:r>
    </w:p>
    <w:p w14:paraId="5549BF52" w14:textId="77777777" w:rsidR="004146C6" w:rsidRPr="00D1593D" w:rsidRDefault="004146C6" w:rsidP="004146C6">
      <w:pPr>
        <w:widowControl/>
        <w:numPr>
          <w:ilvl w:val="0"/>
          <w:numId w:val="148"/>
        </w:numPr>
        <w:rPr>
          <w:rFonts w:ascii="Arial" w:hAnsi="Arial" w:cs="Arial"/>
        </w:rPr>
      </w:pPr>
      <w:r w:rsidRPr="00D1593D">
        <w:rPr>
          <w:rFonts w:ascii="Arial" w:hAnsi="Arial" w:cs="Arial"/>
        </w:rPr>
        <w:t>List some means of identifying customers</w:t>
      </w:r>
    </w:p>
    <w:p w14:paraId="093D7D91" w14:textId="77777777" w:rsidR="004146C6" w:rsidRDefault="004146C6" w:rsidP="004146C6">
      <w:pPr>
        <w:widowControl/>
        <w:numPr>
          <w:ilvl w:val="0"/>
          <w:numId w:val="148"/>
        </w:numPr>
        <w:rPr>
          <w:rFonts w:ascii="Arial" w:hAnsi="Arial" w:cs="Arial"/>
        </w:rPr>
      </w:pPr>
      <w:r w:rsidRPr="00D1593D">
        <w:rPr>
          <w:rFonts w:ascii="Arial" w:hAnsi="Arial" w:cs="Arial"/>
        </w:rPr>
        <w:t>Identify means for collecting customer data</w:t>
      </w:r>
    </w:p>
    <w:p w14:paraId="1706CFD0" w14:textId="77777777" w:rsidR="004146C6" w:rsidRDefault="004146C6" w:rsidP="004146C6">
      <w:pPr>
        <w:widowControl/>
        <w:rPr>
          <w:rFonts w:ascii="Arial" w:hAnsi="Arial" w:cs="Arial"/>
        </w:rPr>
      </w:pPr>
    </w:p>
    <w:p w14:paraId="7B5F1183" w14:textId="5B3260EC"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1.2</w:t>
      </w:r>
      <w:r w:rsidR="00EC5B94">
        <w:rPr>
          <w:rFonts w:ascii="Arial" w:hAnsi="Arial" w:cs="Arial"/>
        </w:rPr>
        <w:tab/>
      </w:r>
      <w:r w:rsidR="00EC5B94">
        <w:rPr>
          <w:rFonts w:ascii="Arial" w:hAnsi="Arial" w:cs="Arial"/>
        </w:rPr>
        <w:tab/>
        <w:t>(credit hour 0.2)</w:t>
      </w:r>
    </w:p>
    <w:p w14:paraId="092FBC37" w14:textId="77777777" w:rsidR="004146C6" w:rsidRDefault="004146C6" w:rsidP="004146C6">
      <w:pPr>
        <w:widowControl/>
        <w:rPr>
          <w:rFonts w:ascii="Quicksand Bold" w:hAnsi="Quicksand Bold" w:cs="Arial"/>
          <w:b/>
          <w:bCs/>
          <w:iCs/>
          <w:color w:val="0083BF"/>
        </w:rPr>
      </w:pPr>
    </w:p>
    <w:p w14:paraId="07543392" w14:textId="77777777" w:rsidR="004146C6" w:rsidRPr="00AC0C5E" w:rsidRDefault="004146C6" w:rsidP="004146C6">
      <w:pPr>
        <w:pStyle w:val="NormalBlue"/>
        <w:rPr>
          <w:color w:val="467CBE"/>
        </w:rPr>
      </w:pPr>
      <w:r w:rsidRPr="00AC0C5E">
        <w:rPr>
          <w:color w:val="467CBE"/>
        </w:rPr>
        <w:t>Six Sigma Define</w:t>
      </w:r>
    </w:p>
    <w:p w14:paraId="444B143F" w14:textId="77777777" w:rsidR="004146C6" w:rsidRDefault="004146C6" w:rsidP="00E36936">
      <w:pPr>
        <w:pStyle w:val="Heading2Blue"/>
      </w:pPr>
    </w:p>
    <w:p w14:paraId="0F54952C" w14:textId="77777777" w:rsidR="004146C6" w:rsidRPr="00D1593D" w:rsidRDefault="004146C6" w:rsidP="00E36936">
      <w:pPr>
        <w:pStyle w:val="Heading2Blue"/>
      </w:pPr>
      <w:bookmarkStart w:id="60" w:name="_Toc40368826"/>
      <w:r w:rsidRPr="00D1593D">
        <w:t>SIX-</w:t>
      </w:r>
      <w:r>
        <w:t>30</w:t>
      </w:r>
      <w:r w:rsidRPr="00D1593D">
        <w:t>0</w:t>
      </w:r>
      <w:r>
        <w:t>5</w:t>
      </w:r>
      <w:r w:rsidRPr="00D1593D">
        <w:t xml:space="preserve"> Project Management Basics</w:t>
      </w:r>
      <w:bookmarkEnd w:id="60"/>
    </w:p>
    <w:p w14:paraId="3AEB7C1F" w14:textId="77777777" w:rsidR="004146C6" w:rsidRPr="00D1593D" w:rsidRDefault="004146C6" w:rsidP="00E36936">
      <w:pPr>
        <w:pStyle w:val="Heading2Blue"/>
      </w:pPr>
    </w:p>
    <w:p w14:paraId="77058182" w14:textId="77777777" w:rsidR="004146C6" w:rsidRDefault="004146C6" w:rsidP="004146C6">
      <w:pPr>
        <w:rPr>
          <w:rFonts w:ascii="Arial" w:hAnsi="Arial" w:cs="Arial"/>
        </w:rPr>
      </w:pPr>
      <w:r w:rsidRPr="00D1593D">
        <w:rPr>
          <w:rFonts w:ascii="Arial" w:hAnsi="Arial" w:cs="Arial"/>
        </w:rPr>
        <w:t>Course Description</w:t>
      </w:r>
    </w:p>
    <w:p w14:paraId="294646AC" w14:textId="77777777" w:rsidR="004146C6" w:rsidRDefault="004146C6" w:rsidP="004146C6">
      <w:pPr>
        <w:rPr>
          <w:rFonts w:ascii="Arial" w:hAnsi="Arial" w:cs="Arial"/>
        </w:rPr>
      </w:pPr>
    </w:p>
    <w:p w14:paraId="08120470" w14:textId="77777777" w:rsidR="004146C6" w:rsidRPr="00D1593D" w:rsidRDefault="004146C6" w:rsidP="004146C6">
      <w:pPr>
        <w:rPr>
          <w:rFonts w:ascii="Arial" w:hAnsi="Arial" w:cs="Arial"/>
        </w:rPr>
      </w:pPr>
      <w:r w:rsidRPr="00D1593D">
        <w:rPr>
          <w:rFonts w:ascii="Arial" w:hAnsi="Arial" w:cs="Arial"/>
        </w:rPr>
        <w:t>Basic project management techniques are key contributors to the success of a Six Sigma project. Creating a project charter and performing risk analysis during the define phase helps a Six Sigma project stay on target and addresses potential risks.</w:t>
      </w:r>
    </w:p>
    <w:p w14:paraId="3640E8E5" w14:textId="77777777" w:rsidR="004146C6" w:rsidRPr="00D1593D" w:rsidRDefault="004146C6" w:rsidP="004146C6">
      <w:pPr>
        <w:rPr>
          <w:rFonts w:ascii="Arial" w:hAnsi="Arial" w:cs="Arial"/>
        </w:rPr>
      </w:pPr>
    </w:p>
    <w:p w14:paraId="73337979"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18C80075" w14:textId="77777777" w:rsidR="004146C6" w:rsidRPr="00D1593D" w:rsidRDefault="004146C6" w:rsidP="004146C6">
      <w:pPr>
        <w:rPr>
          <w:rFonts w:ascii="Arial" w:hAnsi="Arial" w:cs="Arial"/>
        </w:rPr>
      </w:pPr>
    </w:p>
    <w:p w14:paraId="4BC658C0" w14:textId="77777777" w:rsidR="004146C6" w:rsidRPr="00D1593D" w:rsidRDefault="004146C6" w:rsidP="004146C6">
      <w:pPr>
        <w:widowControl/>
        <w:numPr>
          <w:ilvl w:val="0"/>
          <w:numId w:val="149"/>
        </w:numPr>
        <w:rPr>
          <w:rFonts w:ascii="Arial" w:hAnsi="Arial" w:cs="Arial"/>
        </w:rPr>
      </w:pPr>
      <w:r w:rsidRPr="00D1593D">
        <w:rPr>
          <w:rFonts w:ascii="Arial" w:hAnsi="Arial" w:cs="Arial"/>
        </w:rPr>
        <w:t>List the contents of a project charter</w:t>
      </w:r>
    </w:p>
    <w:p w14:paraId="1347AC33"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problem statement</w:t>
      </w:r>
    </w:p>
    <w:p w14:paraId="3FA5C9F7"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purpose</w:t>
      </w:r>
    </w:p>
    <w:p w14:paraId="5641CD5D"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benefits</w:t>
      </w:r>
    </w:p>
    <w:p w14:paraId="35705150"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scope</w:t>
      </w:r>
    </w:p>
    <w:p w14:paraId="30EC2C73" w14:textId="77777777" w:rsidR="004146C6" w:rsidRPr="00D1593D" w:rsidRDefault="004146C6" w:rsidP="004146C6">
      <w:pPr>
        <w:widowControl/>
        <w:numPr>
          <w:ilvl w:val="0"/>
          <w:numId w:val="149"/>
        </w:numPr>
        <w:rPr>
          <w:rFonts w:ascii="Arial" w:hAnsi="Arial" w:cs="Arial"/>
        </w:rPr>
      </w:pPr>
      <w:r w:rsidRPr="00D1593D">
        <w:rPr>
          <w:rFonts w:ascii="Arial" w:hAnsi="Arial" w:cs="Arial"/>
        </w:rPr>
        <w:t>Define results</w:t>
      </w:r>
    </w:p>
    <w:p w14:paraId="6F720F11" w14:textId="77777777" w:rsidR="004146C6" w:rsidRDefault="004146C6" w:rsidP="004146C6">
      <w:pPr>
        <w:widowControl/>
        <w:numPr>
          <w:ilvl w:val="0"/>
          <w:numId w:val="149"/>
        </w:numPr>
        <w:rPr>
          <w:rFonts w:ascii="Arial" w:hAnsi="Arial" w:cs="Arial"/>
        </w:rPr>
      </w:pPr>
      <w:r w:rsidRPr="00D1593D">
        <w:rPr>
          <w:rFonts w:ascii="Arial" w:hAnsi="Arial" w:cs="Arial"/>
        </w:rPr>
        <w:t>State the benefit of project risk analysis</w:t>
      </w:r>
    </w:p>
    <w:p w14:paraId="05B8F079" w14:textId="77777777" w:rsidR="004146C6" w:rsidRDefault="004146C6" w:rsidP="004146C6">
      <w:pPr>
        <w:widowControl/>
        <w:rPr>
          <w:rFonts w:ascii="Arial" w:hAnsi="Arial" w:cs="Arial"/>
        </w:rPr>
      </w:pPr>
    </w:p>
    <w:p w14:paraId="22EDF7A6" w14:textId="0FA751BE" w:rsidR="004146C6" w:rsidRDefault="004146C6" w:rsidP="004146C6">
      <w:pPr>
        <w:widowControl/>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1E425CCB" w14:textId="77777777" w:rsidR="0040638E" w:rsidRPr="00D1593D" w:rsidRDefault="0040638E" w:rsidP="004146C6">
      <w:pPr>
        <w:widowControl/>
        <w:rPr>
          <w:rFonts w:ascii="Arial" w:hAnsi="Arial" w:cs="Arial"/>
        </w:rPr>
      </w:pPr>
    </w:p>
    <w:p w14:paraId="72EEA824" w14:textId="77777777" w:rsidR="004146C6" w:rsidRPr="00D1593D" w:rsidRDefault="004146C6" w:rsidP="004146C6">
      <w:pPr>
        <w:widowControl/>
        <w:rPr>
          <w:rFonts w:ascii="Arial" w:hAnsi="Arial" w:cs="Arial"/>
          <w:sz w:val="26"/>
          <w:szCs w:val="26"/>
        </w:rPr>
      </w:pPr>
    </w:p>
    <w:p w14:paraId="48B56975" w14:textId="77777777" w:rsidR="004146C6" w:rsidRPr="00AC0C5E" w:rsidRDefault="004146C6" w:rsidP="004146C6">
      <w:pPr>
        <w:pStyle w:val="NormalBlue"/>
        <w:rPr>
          <w:color w:val="467CBE"/>
        </w:rPr>
      </w:pPr>
      <w:r w:rsidRPr="00AC0C5E">
        <w:rPr>
          <w:color w:val="467CBE"/>
        </w:rPr>
        <w:lastRenderedPageBreak/>
        <w:t>Six Sigma Define</w:t>
      </w:r>
    </w:p>
    <w:p w14:paraId="729B9B6C" w14:textId="77777777" w:rsidR="004146C6" w:rsidRDefault="004146C6" w:rsidP="00E36936">
      <w:pPr>
        <w:pStyle w:val="Heading2Blue"/>
      </w:pPr>
    </w:p>
    <w:p w14:paraId="56A669FB" w14:textId="77777777" w:rsidR="004146C6" w:rsidRPr="00D1593D" w:rsidRDefault="004146C6" w:rsidP="00E36936">
      <w:pPr>
        <w:pStyle w:val="Heading2Blue"/>
      </w:pPr>
      <w:bookmarkStart w:id="61" w:name="_Toc40368827"/>
      <w:r w:rsidRPr="00D1593D">
        <w:t>SIX-</w:t>
      </w:r>
      <w:r>
        <w:t>30</w:t>
      </w:r>
      <w:r w:rsidRPr="00D1593D">
        <w:t>0</w:t>
      </w:r>
      <w:r>
        <w:t xml:space="preserve">6 </w:t>
      </w:r>
      <w:r w:rsidRPr="00D1593D">
        <w:t>Management and Planning Tools</w:t>
      </w:r>
      <w:bookmarkEnd w:id="61"/>
    </w:p>
    <w:p w14:paraId="493CA3D1" w14:textId="77777777" w:rsidR="004146C6" w:rsidRPr="00D1593D" w:rsidRDefault="004146C6" w:rsidP="00E36936">
      <w:pPr>
        <w:pStyle w:val="Heading2Blue"/>
      </w:pPr>
    </w:p>
    <w:p w14:paraId="36655667" w14:textId="77777777" w:rsidR="004146C6" w:rsidRDefault="004146C6" w:rsidP="004146C6">
      <w:pPr>
        <w:rPr>
          <w:rFonts w:ascii="Arial" w:hAnsi="Arial" w:cs="Arial"/>
        </w:rPr>
      </w:pPr>
      <w:r w:rsidRPr="00D1593D">
        <w:rPr>
          <w:rFonts w:ascii="Arial" w:hAnsi="Arial" w:cs="Arial"/>
        </w:rPr>
        <w:t>Course Description</w:t>
      </w:r>
    </w:p>
    <w:p w14:paraId="68B08036" w14:textId="77777777" w:rsidR="004146C6" w:rsidRDefault="004146C6" w:rsidP="004146C6">
      <w:pPr>
        <w:widowControl/>
        <w:rPr>
          <w:rFonts w:ascii="Quicksand Bold" w:hAnsi="Quicksand Bold" w:cs="Arial"/>
          <w:b/>
          <w:bCs/>
          <w:iCs/>
          <w:color w:val="0083BF"/>
        </w:rPr>
      </w:pPr>
    </w:p>
    <w:p w14:paraId="56338CCE" w14:textId="77777777" w:rsidR="004146C6" w:rsidRPr="00D1593D" w:rsidRDefault="004146C6" w:rsidP="004146C6">
      <w:pPr>
        <w:rPr>
          <w:rFonts w:ascii="Arial" w:hAnsi="Arial" w:cs="Arial"/>
        </w:rPr>
      </w:pPr>
      <w:r w:rsidRPr="00D1593D">
        <w:rPr>
          <w:rFonts w:ascii="Arial" w:hAnsi="Arial" w:cs="Arial"/>
        </w:rPr>
        <w:t xml:space="preserve">The success of a Six Sigma project depends on accurately identifying the current state of a process, and then assessing the problems within the process. </w:t>
      </w:r>
      <w:proofErr w:type="gramStart"/>
      <w:r w:rsidRPr="00D1593D">
        <w:rPr>
          <w:rFonts w:ascii="Arial" w:hAnsi="Arial" w:cs="Arial"/>
        </w:rPr>
        <w:t>A number of</w:t>
      </w:r>
      <w:proofErr w:type="gramEnd"/>
      <w:r w:rsidRPr="00D1593D">
        <w:rPr>
          <w:rFonts w:ascii="Arial" w:hAnsi="Arial" w:cs="Arial"/>
        </w:rPr>
        <w:t xml:space="preserve"> management and planning tools are available for this purpose.</w:t>
      </w:r>
    </w:p>
    <w:p w14:paraId="12AD97FA" w14:textId="77777777" w:rsidR="004146C6" w:rsidRPr="00D1593D" w:rsidRDefault="004146C6" w:rsidP="004146C6">
      <w:pPr>
        <w:rPr>
          <w:rFonts w:ascii="Arial" w:hAnsi="Arial" w:cs="Arial"/>
        </w:rPr>
      </w:pPr>
    </w:p>
    <w:p w14:paraId="28ABFCD5"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690F34E5" w14:textId="77777777" w:rsidR="004146C6" w:rsidRPr="00D1593D" w:rsidRDefault="004146C6" w:rsidP="004146C6">
      <w:pPr>
        <w:rPr>
          <w:rFonts w:ascii="Arial" w:hAnsi="Arial" w:cs="Arial"/>
        </w:rPr>
      </w:pPr>
    </w:p>
    <w:p w14:paraId="076D13E8"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affinity diagram</w:t>
      </w:r>
    </w:p>
    <w:p w14:paraId="7EA14F2B"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interrelationship diagraph</w:t>
      </w:r>
    </w:p>
    <w:p w14:paraId="0D67250D"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tree diagram</w:t>
      </w:r>
    </w:p>
    <w:p w14:paraId="49052416"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prioritization matrix</w:t>
      </w:r>
    </w:p>
    <w:p w14:paraId="65463AF4"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PDPC</w:t>
      </w:r>
    </w:p>
    <w:p w14:paraId="5250901C"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activity network diagram</w:t>
      </w:r>
    </w:p>
    <w:p w14:paraId="77B56A78" w14:textId="77777777" w:rsidR="004146C6" w:rsidRPr="00D1593D" w:rsidRDefault="004146C6" w:rsidP="004146C6">
      <w:pPr>
        <w:widowControl/>
        <w:numPr>
          <w:ilvl w:val="0"/>
          <w:numId w:val="150"/>
        </w:numPr>
        <w:rPr>
          <w:rFonts w:ascii="Arial" w:hAnsi="Arial" w:cs="Arial"/>
        </w:rPr>
      </w:pPr>
      <w:r w:rsidRPr="00D1593D">
        <w:rPr>
          <w:rFonts w:ascii="Arial" w:hAnsi="Arial" w:cs="Arial"/>
        </w:rPr>
        <w:t>Define matrix diagram</w:t>
      </w:r>
    </w:p>
    <w:p w14:paraId="05C277CE" w14:textId="77777777" w:rsidR="004146C6" w:rsidRDefault="004146C6" w:rsidP="004146C6">
      <w:pPr>
        <w:widowControl/>
        <w:numPr>
          <w:ilvl w:val="0"/>
          <w:numId w:val="150"/>
        </w:numPr>
        <w:rPr>
          <w:rFonts w:ascii="Arial" w:hAnsi="Arial" w:cs="Arial"/>
        </w:rPr>
      </w:pPr>
      <w:r w:rsidRPr="00D1593D">
        <w:rPr>
          <w:rFonts w:ascii="Arial" w:hAnsi="Arial" w:cs="Arial"/>
        </w:rPr>
        <w:t>Identify types and uses of matrix diagrams</w:t>
      </w:r>
    </w:p>
    <w:p w14:paraId="107AD735" w14:textId="77777777" w:rsidR="004146C6" w:rsidRDefault="004146C6" w:rsidP="004146C6">
      <w:pPr>
        <w:widowControl/>
        <w:rPr>
          <w:rFonts w:ascii="Arial" w:hAnsi="Arial" w:cs="Arial"/>
        </w:rPr>
      </w:pPr>
    </w:p>
    <w:p w14:paraId="539EB6AA" w14:textId="5DDBB79F"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0.7</w:t>
      </w:r>
      <w:r w:rsidR="00EC5B94">
        <w:rPr>
          <w:rFonts w:ascii="Arial" w:hAnsi="Arial" w:cs="Arial"/>
        </w:rPr>
        <w:tab/>
      </w:r>
      <w:r w:rsidR="00EC5B94">
        <w:rPr>
          <w:rFonts w:ascii="Arial" w:hAnsi="Arial" w:cs="Arial"/>
        </w:rPr>
        <w:tab/>
        <w:t>(credit hour 0.1)</w:t>
      </w:r>
    </w:p>
    <w:p w14:paraId="0AD26A42" w14:textId="77777777" w:rsidR="004146C6" w:rsidRPr="00D1593D" w:rsidRDefault="004146C6" w:rsidP="004146C6">
      <w:pPr>
        <w:rPr>
          <w:rFonts w:ascii="Arial" w:hAnsi="Arial" w:cs="Arial"/>
        </w:rPr>
      </w:pPr>
    </w:p>
    <w:p w14:paraId="454318EE" w14:textId="77777777" w:rsidR="004146C6" w:rsidRPr="00AC0C5E" w:rsidRDefault="004146C6" w:rsidP="004146C6">
      <w:pPr>
        <w:pStyle w:val="NormalBlue"/>
        <w:rPr>
          <w:color w:val="467CBE"/>
        </w:rPr>
      </w:pPr>
      <w:r w:rsidRPr="00AC0C5E">
        <w:rPr>
          <w:color w:val="467CBE"/>
        </w:rPr>
        <w:t>Six Sigma Define</w:t>
      </w:r>
    </w:p>
    <w:p w14:paraId="3A2029B8" w14:textId="77777777" w:rsidR="004146C6" w:rsidRDefault="004146C6" w:rsidP="00E36936">
      <w:pPr>
        <w:pStyle w:val="Heading2Blue"/>
      </w:pPr>
    </w:p>
    <w:p w14:paraId="7EED47B7" w14:textId="77777777" w:rsidR="004146C6" w:rsidRPr="00D1593D" w:rsidRDefault="004146C6" w:rsidP="00E36936">
      <w:pPr>
        <w:pStyle w:val="Heading2Blue"/>
      </w:pPr>
      <w:bookmarkStart w:id="62" w:name="_Toc40368828"/>
      <w:r w:rsidRPr="00D1593D">
        <w:t>SIX-</w:t>
      </w:r>
      <w:r>
        <w:t>30</w:t>
      </w:r>
      <w:r w:rsidRPr="00D1593D">
        <w:t>0</w:t>
      </w:r>
      <w:r>
        <w:t xml:space="preserve">7 </w:t>
      </w:r>
      <w:r w:rsidRPr="00D1593D">
        <w:t xml:space="preserve">Business Results for </w:t>
      </w:r>
      <w:r>
        <w:t xml:space="preserve">Improvement </w:t>
      </w:r>
      <w:r w:rsidRPr="00D1593D">
        <w:t>Projects</w:t>
      </w:r>
      <w:bookmarkEnd w:id="62"/>
    </w:p>
    <w:p w14:paraId="6FE52972" w14:textId="77777777" w:rsidR="004146C6" w:rsidRPr="00D1593D" w:rsidRDefault="004146C6" w:rsidP="00E36936">
      <w:pPr>
        <w:pStyle w:val="Heading2Blue"/>
      </w:pPr>
    </w:p>
    <w:p w14:paraId="4573DEE5" w14:textId="77777777" w:rsidR="004146C6" w:rsidRDefault="004146C6" w:rsidP="004146C6">
      <w:pPr>
        <w:rPr>
          <w:rFonts w:ascii="Arial" w:hAnsi="Arial" w:cs="Arial"/>
        </w:rPr>
      </w:pPr>
      <w:r w:rsidRPr="00D1593D">
        <w:rPr>
          <w:rFonts w:ascii="Arial" w:hAnsi="Arial" w:cs="Arial"/>
        </w:rPr>
        <w:t>Course Description</w:t>
      </w:r>
    </w:p>
    <w:p w14:paraId="093AC100" w14:textId="77777777" w:rsidR="004146C6" w:rsidRDefault="004146C6" w:rsidP="00E36936">
      <w:pPr>
        <w:pStyle w:val="Heading3"/>
      </w:pPr>
    </w:p>
    <w:p w14:paraId="2E0ACD41" w14:textId="77777777" w:rsidR="004146C6" w:rsidRPr="00D1593D" w:rsidRDefault="004146C6" w:rsidP="004146C6">
      <w:pPr>
        <w:rPr>
          <w:rFonts w:ascii="Arial" w:hAnsi="Arial" w:cs="Arial"/>
        </w:rPr>
      </w:pPr>
      <w:r w:rsidRPr="00D1593D">
        <w:rPr>
          <w:rFonts w:ascii="Arial" w:hAnsi="Arial" w:cs="Arial"/>
        </w:rPr>
        <w:t>To complete the define phase of a Six Sigma project, it's necessary to be able to assess its performance. Business results are measurements of performance that can be applied to the business, project, or process.</w:t>
      </w:r>
    </w:p>
    <w:p w14:paraId="6F710F8D" w14:textId="77777777" w:rsidR="004146C6" w:rsidRPr="00D1593D" w:rsidRDefault="004146C6" w:rsidP="004146C6">
      <w:pPr>
        <w:rPr>
          <w:rFonts w:ascii="Arial" w:hAnsi="Arial" w:cs="Arial"/>
        </w:rPr>
      </w:pPr>
    </w:p>
    <w:p w14:paraId="5F6E855D"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2DFF256A" w14:textId="77777777" w:rsidR="004146C6" w:rsidRPr="00D1593D" w:rsidRDefault="004146C6" w:rsidP="004146C6">
      <w:pPr>
        <w:rPr>
          <w:rFonts w:ascii="Arial" w:hAnsi="Arial" w:cs="Arial"/>
        </w:rPr>
      </w:pPr>
    </w:p>
    <w:p w14:paraId="304B2B2D" w14:textId="77777777" w:rsidR="004146C6" w:rsidRPr="00D1593D" w:rsidRDefault="004146C6" w:rsidP="004146C6">
      <w:pPr>
        <w:widowControl/>
        <w:numPr>
          <w:ilvl w:val="0"/>
          <w:numId w:val="151"/>
        </w:numPr>
        <w:rPr>
          <w:rFonts w:ascii="Arial" w:hAnsi="Arial" w:cs="Arial"/>
        </w:rPr>
      </w:pPr>
      <w:r w:rsidRPr="00D1593D">
        <w:rPr>
          <w:rFonts w:ascii="Arial" w:hAnsi="Arial" w:cs="Arial"/>
        </w:rPr>
        <w:t>Define Defects per Unit (DPU)</w:t>
      </w:r>
    </w:p>
    <w:p w14:paraId="4EC424C1" w14:textId="77777777" w:rsidR="004146C6" w:rsidRPr="00D1593D" w:rsidRDefault="004146C6" w:rsidP="004146C6">
      <w:pPr>
        <w:widowControl/>
        <w:numPr>
          <w:ilvl w:val="0"/>
          <w:numId w:val="151"/>
        </w:numPr>
        <w:rPr>
          <w:rFonts w:ascii="Arial" w:hAnsi="Arial" w:cs="Arial"/>
        </w:rPr>
      </w:pPr>
      <w:r w:rsidRPr="00D1593D">
        <w:rPr>
          <w:rFonts w:ascii="Arial" w:hAnsi="Arial" w:cs="Arial"/>
        </w:rPr>
        <w:t>Define Rolled Throughput Yield (RTY)</w:t>
      </w:r>
    </w:p>
    <w:p w14:paraId="55C2DDEC" w14:textId="77777777" w:rsidR="004146C6" w:rsidRPr="00D1593D" w:rsidRDefault="004146C6" w:rsidP="004146C6">
      <w:pPr>
        <w:widowControl/>
        <w:numPr>
          <w:ilvl w:val="0"/>
          <w:numId w:val="151"/>
        </w:numPr>
        <w:rPr>
          <w:rFonts w:ascii="Arial" w:hAnsi="Arial" w:cs="Arial"/>
        </w:rPr>
      </w:pPr>
      <w:r w:rsidRPr="00D1593D">
        <w:rPr>
          <w:rFonts w:ascii="Arial" w:hAnsi="Arial" w:cs="Arial"/>
        </w:rPr>
        <w:t>Define Defects per Million Opportunities (DPMO)</w:t>
      </w:r>
    </w:p>
    <w:p w14:paraId="2FC89076" w14:textId="77777777" w:rsidR="004146C6" w:rsidRPr="00D1593D" w:rsidRDefault="004146C6" w:rsidP="004146C6">
      <w:pPr>
        <w:widowControl/>
        <w:numPr>
          <w:ilvl w:val="0"/>
          <w:numId w:val="151"/>
        </w:numPr>
        <w:rPr>
          <w:rFonts w:ascii="Arial" w:hAnsi="Arial" w:cs="Arial"/>
        </w:rPr>
      </w:pPr>
      <w:r w:rsidRPr="00D1593D">
        <w:rPr>
          <w:rFonts w:ascii="Arial" w:hAnsi="Arial" w:cs="Arial"/>
        </w:rPr>
        <w:t>Describe sigma level</w:t>
      </w:r>
    </w:p>
    <w:p w14:paraId="3C5ABDA8" w14:textId="77777777" w:rsidR="004146C6" w:rsidRDefault="004146C6" w:rsidP="004146C6">
      <w:pPr>
        <w:widowControl/>
        <w:numPr>
          <w:ilvl w:val="0"/>
          <w:numId w:val="151"/>
        </w:numPr>
        <w:rPr>
          <w:rFonts w:ascii="Arial" w:hAnsi="Arial" w:cs="Arial"/>
        </w:rPr>
      </w:pPr>
      <w:r w:rsidRPr="00D1593D">
        <w:rPr>
          <w:rFonts w:ascii="Arial" w:hAnsi="Arial" w:cs="Arial"/>
        </w:rPr>
        <w:t>Describe process capability indices</w:t>
      </w:r>
    </w:p>
    <w:p w14:paraId="002AB81E" w14:textId="77777777" w:rsidR="004146C6" w:rsidRDefault="004146C6" w:rsidP="004146C6">
      <w:pPr>
        <w:widowControl/>
        <w:rPr>
          <w:rFonts w:ascii="Arial" w:hAnsi="Arial" w:cs="Arial"/>
        </w:rPr>
      </w:pPr>
    </w:p>
    <w:p w14:paraId="01E60176" w14:textId="23ADD8AD" w:rsidR="004146C6" w:rsidRDefault="004146C6" w:rsidP="004146C6">
      <w:pPr>
        <w:widowControl/>
        <w:rPr>
          <w:rFonts w:ascii="Arial" w:hAnsi="Arial" w:cs="Arial"/>
        </w:rPr>
      </w:pPr>
      <w:r>
        <w:rPr>
          <w:rFonts w:ascii="Arial" w:hAnsi="Arial" w:cs="Arial"/>
        </w:rPr>
        <w:t>Estimated completion time (hours):</w:t>
      </w:r>
      <w:r>
        <w:rPr>
          <w:rFonts w:ascii="Arial" w:hAnsi="Arial" w:cs="Arial"/>
        </w:rPr>
        <w:tab/>
        <w:t>1.1</w:t>
      </w:r>
      <w:r w:rsidR="00EC5B94">
        <w:rPr>
          <w:rFonts w:ascii="Arial" w:hAnsi="Arial" w:cs="Arial"/>
        </w:rPr>
        <w:tab/>
      </w:r>
      <w:r w:rsidR="00EC5B94">
        <w:rPr>
          <w:rFonts w:ascii="Arial" w:hAnsi="Arial" w:cs="Arial"/>
        </w:rPr>
        <w:tab/>
        <w:t>(credit hour 0.2)</w:t>
      </w:r>
    </w:p>
    <w:p w14:paraId="6FD2C5EF" w14:textId="77777777" w:rsidR="004146C6" w:rsidRPr="00D1593D" w:rsidRDefault="004146C6" w:rsidP="004146C6">
      <w:pPr>
        <w:widowControl/>
        <w:rPr>
          <w:rFonts w:ascii="Arial" w:hAnsi="Arial" w:cs="Arial"/>
        </w:rPr>
      </w:pPr>
    </w:p>
    <w:p w14:paraId="040067A3" w14:textId="77777777" w:rsidR="004146C6" w:rsidRDefault="004146C6" w:rsidP="004146C6">
      <w:pPr>
        <w:widowControl/>
        <w:rPr>
          <w:rFonts w:ascii="Quicksand Bold" w:hAnsi="Quicksand Bold" w:cs="Arial"/>
          <w:b/>
          <w:bCs/>
          <w:iCs/>
          <w:color w:val="0083BF"/>
        </w:rPr>
      </w:pPr>
      <w:r>
        <w:br w:type="page"/>
      </w:r>
    </w:p>
    <w:p w14:paraId="1E949B94" w14:textId="77777777" w:rsidR="004146C6" w:rsidRPr="00AC0C5E" w:rsidRDefault="004146C6" w:rsidP="004146C6">
      <w:pPr>
        <w:pStyle w:val="NormalBlue"/>
        <w:rPr>
          <w:color w:val="467CBE"/>
        </w:rPr>
      </w:pPr>
      <w:r w:rsidRPr="00AC0C5E">
        <w:rPr>
          <w:color w:val="467CBE"/>
        </w:rPr>
        <w:lastRenderedPageBreak/>
        <w:t>Six Sigma Define</w:t>
      </w:r>
    </w:p>
    <w:p w14:paraId="46213B8E" w14:textId="77777777" w:rsidR="004146C6" w:rsidRDefault="004146C6" w:rsidP="00E36936">
      <w:pPr>
        <w:pStyle w:val="Heading2Blue"/>
      </w:pPr>
    </w:p>
    <w:p w14:paraId="03F698AC" w14:textId="77777777" w:rsidR="004146C6" w:rsidRPr="00D1593D" w:rsidRDefault="004146C6" w:rsidP="00E36936">
      <w:pPr>
        <w:pStyle w:val="Heading2Blue"/>
      </w:pPr>
      <w:bookmarkStart w:id="63" w:name="_Toc40368829"/>
      <w:r w:rsidRPr="00D1593D">
        <w:t>SIX-</w:t>
      </w:r>
      <w:r>
        <w:t>30</w:t>
      </w:r>
      <w:r w:rsidRPr="00D1593D">
        <w:t>0</w:t>
      </w:r>
      <w:r>
        <w:t xml:space="preserve">8 Project </w:t>
      </w:r>
      <w:r w:rsidRPr="00D1593D">
        <w:t>Team Dynamics and Performance</w:t>
      </w:r>
      <w:bookmarkEnd w:id="63"/>
    </w:p>
    <w:p w14:paraId="264BA90C" w14:textId="77777777" w:rsidR="004146C6" w:rsidRPr="00D1593D" w:rsidRDefault="004146C6" w:rsidP="00E36936">
      <w:pPr>
        <w:pStyle w:val="Heading2Blue"/>
      </w:pPr>
    </w:p>
    <w:p w14:paraId="3FA0EB6E" w14:textId="77777777" w:rsidR="004146C6" w:rsidRDefault="004146C6" w:rsidP="004146C6">
      <w:pPr>
        <w:rPr>
          <w:rFonts w:ascii="Arial" w:hAnsi="Arial" w:cs="Arial"/>
        </w:rPr>
      </w:pPr>
      <w:r w:rsidRPr="00D1593D">
        <w:rPr>
          <w:rFonts w:ascii="Arial" w:hAnsi="Arial" w:cs="Arial"/>
        </w:rPr>
        <w:t>Course Description</w:t>
      </w:r>
    </w:p>
    <w:p w14:paraId="1B74AC09" w14:textId="77777777" w:rsidR="004146C6" w:rsidRDefault="004146C6" w:rsidP="004146C6">
      <w:pPr>
        <w:rPr>
          <w:rFonts w:ascii="Arial" w:hAnsi="Arial" w:cs="Arial"/>
        </w:rPr>
      </w:pPr>
    </w:p>
    <w:p w14:paraId="65F89D46" w14:textId="77777777" w:rsidR="004146C6" w:rsidRPr="00D1593D" w:rsidRDefault="004146C6" w:rsidP="004146C6">
      <w:pPr>
        <w:rPr>
          <w:rFonts w:ascii="Arial" w:hAnsi="Arial" w:cs="Arial"/>
        </w:rPr>
      </w:pPr>
      <w:r w:rsidRPr="00D1593D">
        <w:rPr>
          <w:rFonts w:ascii="Arial" w:hAnsi="Arial" w:cs="Arial"/>
        </w:rPr>
        <w:t>To be successful, a Six Sigma project must be executed by an effective team. Teams evolve over time, passing through definite phases of evolution until they find their place in the organization's Six Sigma structure.</w:t>
      </w:r>
    </w:p>
    <w:p w14:paraId="0DB675A0" w14:textId="77777777" w:rsidR="004146C6" w:rsidRPr="00D1593D" w:rsidRDefault="004146C6" w:rsidP="004146C6">
      <w:pPr>
        <w:rPr>
          <w:rFonts w:ascii="Arial" w:hAnsi="Arial" w:cs="Arial"/>
        </w:rPr>
      </w:pPr>
    </w:p>
    <w:p w14:paraId="2BCB43E2"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w:t>
      </w:r>
    </w:p>
    <w:p w14:paraId="2FF7F6E4" w14:textId="77777777" w:rsidR="004146C6" w:rsidRPr="00D1593D" w:rsidRDefault="004146C6" w:rsidP="004146C6">
      <w:pPr>
        <w:rPr>
          <w:rFonts w:ascii="Arial" w:hAnsi="Arial" w:cs="Arial"/>
        </w:rPr>
      </w:pPr>
    </w:p>
    <w:p w14:paraId="56C74EBC" w14:textId="77777777" w:rsidR="004146C6" w:rsidRPr="00D1593D" w:rsidRDefault="004146C6" w:rsidP="004146C6">
      <w:pPr>
        <w:widowControl/>
        <w:numPr>
          <w:ilvl w:val="0"/>
          <w:numId w:val="152"/>
        </w:numPr>
        <w:rPr>
          <w:rFonts w:ascii="Arial" w:hAnsi="Arial" w:cs="Arial"/>
        </w:rPr>
      </w:pPr>
      <w:r w:rsidRPr="00D1593D">
        <w:rPr>
          <w:rFonts w:ascii="Arial" w:hAnsi="Arial" w:cs="Arial"/>
        </w:rPr>
        <w:t>Define and describe the stages of team evolution</w:t>
      </w:r>
    </w:p>
    <w:p w14:paraId="37246E32" w14:textId="77777777" w:rsidR="004146C6" w:rsidRPr="00D1593D" w:rsidRDefault="004146C6" w:rsidP="004146C6">
      <w:pPr>
        <w:widowControl/>
        <w:numPr>
          <w:ilvl w:val="0"/>
          <w:numId w:val="152"/>
        </w:numPr>
        <w:rPr>
          <w:rFonts w:ascii="Arial" w:hAnsi="Arial" w:cs="Arial"/>
        </w:rPr>
      </w:pPr>
      <w:r w:rsidRPr="00D1593D">
        <w:rPr>
          <w:rFonts w:ascii="Arial" w:hAnsi="Arial" w:cs="Arial"/>
        </w:rPr>
        <w:t>List the different roles in a Six Sigma team</w:t>
      </w:r>
    </w:p>
    <w:p w14:paraId="0BA43D39" w14:textId="77777777" w:rsidR="004146C6" w:rsidRPr="00D1593D" w:rsidRDefault="004146C6" w:rsidP="004146C6">
      <w:pPr>
        <w:widowControl/>
        <w:numPr>
          <w:ilvl w:val="0"/>
          <w:numId w:val="152"/>
        </w:numPr>
        <w:rPr>
          <w:rFonts w:ascii="Arial" w:hAnsi="Arial" w:cs="Arial"/>
        </w:rPr>
      </w:pPr>
      <w:r w:rsidRPr="00D1593D">
        <w:rPr>
          <w:rFonts w:ascii="Arial" w:hAnsi="Arial" w:cs="Arial"/>
        </w:rPr>
        <w:t>Define brainstorming</w:t>
      </w:r>
    </w:p>
    <w:p w14:paraId="36CD6B01" w14:textId="77777777" w:rsidR="004146C6" w:rsidRPr="00D1593D" w:rsidRDefault="004146C6" w:rsidP="004146C6">
      <w:pPr>
        <w:widowControl/>
        <w:numPr>
          <w:ilvl w:val="0"/>
          <w:numId w:val="152"/>
        </w:numPr>
        <w:rPr>
          <w:rFonts w:ascii="Arial" w:hAnsi="Arial" w:cs="Arial"/>
        </w:rPr>
      </w:pPr>
      <w:r w:rsidRPr="00D1593D">
        <w:rPr>
          <w:rFonts w:ascii="Arial" w:hAnsi="Arial" w:cs="Arial"/>
        </w:rPr>
        <w:t>Define nominal group technique</w:t>
      </w:r>
    </w:p>
    <w:p w14:paraId="018EE128" w14:textId="77777777" w:rsidR="004146C6" w:rsidRDefault="004146C6" w:rsidP="004146C6">
      <w:pPr>
        <w:widowControl/>
        <w:numPr>
          <w:ilvl w:val="0"/>
          <w:numId w:val="152"/>
        </w:numPr>
        <w:rPr>
          <w:rFonts w:ascii="Arial" w:hAnsi="Arial" w:cs="Arial"/>
        </w:rPr>
      </w:pPr>
      <w:r w:rsidRPr="00D1593D">
        <w:rPr>
          <w:rFonts w:ascii="Arial" w:hAnsi="Arial" w:cs="Arial"/>
        </w:rPr>
        <w:t xml:space="preserve">Define </w:t>
      </w:r>
      <w:proofErr w:type="spellStart"/>
      <w:r w:rsidRPr="00D1593D">
        <w:rPr>
          <w:rFonts w:ascii="Arial" w:hAnsi="Arial" w:cs="Arial"/>
        </w:rPr>
        <w:t>multivoting</w:t>
      </w:r>
      <w:proofErr w:type="spellEnd"/>
    </w:p>
    <w:p w14:paraId="61605C33" w14:textId="77777777" w:rsidR="004146C6" w:rsidRDefault="004146C6" w:rsidP="004146C6">
      <w:pPr>
        <w:widowControl/>
        <w:rPr>
          <w:rFonts w:ascii="Arial" w:hAnsi="Arial" w:cs="Arial"/>
        </w:rPr>
      </w:pPr>
    </w:p>
    <w:p w14:paraId="48BDF1DC" w14:textId="0AE64E67"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1.3</w:t>
      </w:r>
      <w:r w:rsidR="00EC5B94">
        <w:rPr>
          <w:rFonts w:ascii="Arial" w:hAnsi="Arial" w:cs="Arial"/>
        </w:rPr>
        <w:tab/>
      </w:r>
      <w:r w:rsidR="00EC5B94">
        <w:rPr>
          <w:rFonts w:ascii="Arial" w:hAnsi="Arial" w:cs="Arial"/>
        </w:rPr>
        <w:tab/>
        <w:t>(credit hour 0.2)</w:t>
      </w:r>
    </w:p>
    <w:p w14:paraId="39F4685A" w14:textId="77777777" w:rsidR="004146C6" w:rsidRDefault="004146C6" w:rsidP="004146C6">
      <w:pPr>
        <w:widowControl/>
        <w:rPr>
          <w:rFonts w:ascii="Quicksand Bold" w:hAnsi="Quicksand Bold" w:cs="Arial"/>
          <w:b/>
          <w:bCs/>
          <w:iCs/>
          <w:color w:val="0083BF"/>
        </w:rPr>
      </w:pPr>
    </w:p>
    <w:p w14:paraId="70541FF5" w14:textId="77777777" w:rsidR="004146C6" w:rsidRDefault="004146C6" w:rsidP="004146C6">
      <w:pPr>
        <w:widowControl/>
        <w:rPr>
          <w:rFonts w:ascii="Quicksand Bold" w:hAnsi="Quicksand Bold"/>
          <w:b/>
          <w:color w:val="0083BF"/>
        </w:rPr>
      </w:pPr>
      <w:r>
        <w:br w:type="page"/>
      </w:r>
    </w:p>
    <w:p w14:paraId="665ADCFB" w14:textId="77777777" w:rsidR="004146C6" w:rsidRPr="00AC0C5E" w:rsidRDefault="004146C6" w:rsidP="004146C6">
      <w:pPr>
        <w:pStyle w:val="NormalBlue"/>
        <w:rPr>
          <w:color w:val="467CBE"/>
        </w:rPr>
      </w:pPr>
      <w:r w:rsidRPr="00AC0C5E">
        <w:rPr>
          <w:color w:val="467CBE"/>
        </w:rPr>
        <w:lastRenderedPageBreak/>
        <w:t>Six Sigma Define</w:t>
      </w:r>
    </w:p>
    <w:p w14:paraId="46DC8770" w14:textId="77777777" w:rsidR="004146C6" w:rsidRDefault="004146C6" w:rsidP="00E36936">
      <w:pPr>
        <w:pStyle w:val="Heading2Blue"/>
      </w:pPr>
    </w:p>
    <w:p w14:paraId="1544B001" w14:textId="77777777" w:rsidR="004146C6" w:rsidRPr="00D1593D" w:rsidRDefault="004146C6" w:rsidP="00E36936">
      <w:pPr>
        <w:pStyle w:val="Heading2Blue"/>
      </w:pPr>
      <w:bookmarkStart w:id="64" w:name="_Toc40368830"/>
      <w:r w:rsidRPr="00D1593D">
        <w:t>SIX-</w:t>
      </w:r>
      <w:r>
        <w:t>30</w:t>
      </w:r>
      <w:r w:rsidRPr="00D1593D">
        <w:t>0</w:t>
      </w:r>
      <w:r>
        <w:t>9 Problem Solving</w:t>
      </w:r>
      <w:r w:rsidRPr="00D1593D">
        <w:t xml:space="preserve"> Tools</w:t>
      </w:r>
      <w:bookmarkEnd w:id="64"/>
    </w:p>
    <w:p w14:paraId="0720C173" w14:textId="77777777" w:rsidR="004146C6" w:rsidRPr="00D1593D" w:rsidRDefault="004146C6" w:rsidP="00E36936">
      <w:pPr>
        <w:pStyle w:val="Heading2Blue"/>
      </w:pPr>
    </w:p>
    <w:p w14:paraId="0EAA1D44" w14:textId="77777777" w:rsidR="004146C6" w:rsidRDefault="004146C6" w:rsidP="004146C6">
      <w:pPr>
        <w:rPr>
          <w:rFonts w:ascii="Arial" w:hAnsi="Arial" w:cs="Arial"/>
        </w:rPr>
      </w:pPr>
      <w:r w:rsidRPr="00D1593D">
        <w:rPr>
          <w:rFonts w:ascii="Arial" w:hAnsi="Arial" w:cs="Arial"/>
        </w:rPr>
        <w:t>Course Description</w:t>
      </w:r>
    </w:p>
    <w:p w14:paraId="2F316DEE" w14:textId="77777777" w:rsidR="004146C6" w:rsidRDefault="004146C6" w:rsidP="004146C6">
      <w:pPr>
        <w:rPr>
          <w:rFonts w:ascii="Arial" w:hAnsi="Arial" w:cs="Arial"/>
        </w:rPr>
      </w:pPr>
    </w:p>
    <w:p w14:paraId="16530E18" w14:textId="77777777" w:rsidR="004146C6" w:rsidRPr="00D1593D" w:rsidRDefault="004146C6" w:rsidP="004146C6">
      <w:pPr>
        <w:rPr>
          <w:rFonts w:ascii="Arial" w:hAnsi="Arial" w:cs="Arial"/>
        </w:rPr>
      </w:pPr>
      <w:r w:rsidRPr="00D1593D">
        <w:rPr>
          <w:rFonts w:ascii="Arial" w:hAnsi="Arial" w:cs="Arial"/>
        </w:rPr>
        <w:t>A wide variety of tools exist for use in the define phase of a Six Sigma project. Each tool can provide insight into an organization's processes and help with the development of a good project plan.</w:t>
      </w:r>
    </w:p>
    <w:p w14:paraId="0B505EE7" w14:textId="77777777" w:rsidR="004146C6" w:rsidRPr="00D1593D" w:rsidRDefault="004146C6" w:rsidP="004146C6">
      <w:pPr>
        <w:rPr>
          <w:rFonts w:ascii="Arial" w:hAnsi="Arial" w:cs="Arial"/>
        </w:rPr>
      </w:pPr>
    </w:p>
    <w:p w14:paraId="25556F87" w14:textId="77777777" w:rsidR="004146C6" w:rsidRPr="00D1593D" w:rsidRDefault="004146C6" w:rsidP="004146C6">
      <w:pPr>
        <w:rPr>
          <w:rFonts w:ascii="Arial" w:hAnsi="Arial" w:cs="Arial"/>
        </w:rPr>
      </w:pPr>
      <w:r w:rsidRPr="00D1593D">
        <w:rPr>
          <w:rFonts w:ascii="Arial" w:hAnsi="Arial" w:cs="Arial"/>
        </w:rPr>
        <w:t xml:space="preserve">By the end of this </w:t>
      </w:r>
      <w:r>
        <w:rPr>
          <w:rFonts w:ascii="Arial" w:hAnsi="Arial" w:cs="Arial"/>
        </w:rPr>
        <w:t>course</w:t>
      </w:r>
      <w:r w:rsidRPr="00D1593D">
        <w:rPr>
          <w:rFonts w:ascii="Arial" w:hAnsi="Arial" w:cs="Arial"/>
        </w:rPr>
        <w:t>, you will be able to describe the following common define phase tools:</w:t>
      </w:r>
    </w:p>
    <w:p w14:paraId="59A45CF1" w14:textId="77777777" w:rsidR="004146C6" w:rsidRPr="00D1593D" w:rsidRDefault="004146C6" w:rsidP="004146C6">
      <w:pPr>
        <w:rPr>
          <w:rFonts w:ascii="Arial" w:hAnsi="Arial" w:cs="Arial"/>
        </w:rPr>
      </w:pPr>
    </w:p>
    <w:p w14:paraId="118E6DA8" w14:textId="77777777" w:rsidR="004146C6" w:rsidRPr="00D1593D" w:rsidRDefault="004146C6" w:rsidP="004146C6">
      <w:pPr>
        <w:widowControl/>
        <w:numPr>
          <w:ilvl w:val="0"/>
          <w:numId w:val="39"/>
        </w:numPr>
        <w:rPr>
          <w:rFonts w:ascii="Arial" w:hAnsi="Arial" w:cs="Arial"/>
        </w:rPr>
      </w:pPr>
      <w:r w:rsidRPr="00D1593D">
        <w:rPr>
          <w:rFonts w:ascii="Arial" w:hAnsi="Arial" w:cs="Arial"/>
        </w:rPr>
        <w:t>Surveys</w:t>
      </w:r>
    </w:p>
    <w:p w14:paraId="20119349" w14:textId="77777777" w:rsidR="004146C6" w:rsidRPr="00D1593D" w:rsidRDefault="004146C6" w:rsidP="004146C6">
      <w:pPr>
        <w:widowControl/>
        <w:numPr>
          <w:ilvl w:val="0"/>
          <w:numId w:val="39"/>
        </w:numPr>
        <w:rPr>
          <w:rFonts w:ascii="Arial" w:hAnsi="Arial" w:cs="Arial"/>
        </w:rPr>
      </w:pPr>
      <w:r w:rsidRPr="00D1593D">
        <w:rPr>
          <w:rFonts w:ascii="Arial" w:hAnsi="Arial" w:cs="Arial"/>
        </w:rPr>
        <w:t>Focus groups</w:t>
      </w:r>
    </w:p>
    <w:p w14:paraId="5D4C1569" w14:textId="77777777" w:rsidR="004146C6" w:rsidRPr="00D1593D" w:rsidRDefault="004146C6" w:rsidP="004146C6">
      <w:pPr>
        <w:widowControl/>
        <w:numPr>
          <w:ilvl w:val="0"/>
          <w:numId w:val="39"/>
        </w:numPr>
        <w:rPr>
          <w:rFonts w:ascii="Arial" w:hAnsi="Arial" w:cs="Arial"/>
        </w:rPr>
      </w:pPr>
      <w:r w:rsidRPr="00D1593D">
        <w:rPr>
          <w:rFonts w:ascii="Arial" w:hAnsi="Arial" w:cs="Arial"/>
        </w:rPr>
        <w:t>Interviews</w:t>
      </w:r>
    </w:p>
    <w:p w14:paraId="4ADE3855" w14:textId="77777777" w:rsidR="004146C6" w:rsidRPr="00D1593D" w:rsidRDefault="004146C6" w:rsidP="004146C6">
      <w:pPr>
        <w:widowControl/>
        <w:numPr>
          <w:ilvl w:val="0"/>
          <w:numId w:val="40"/>
        </w:numPr>
        <w:rPr>
          <w:rFonts w:ascii="Arial" w:hAnsi="Arial" w:cs="Arial"/>
        </w:rPr>
      </w:pPr>
      <w:r w:rsidRPr="00D1593D">
        <w:rPr>
          <w:rFonts w:ascii="Arial" w:hAnsi="Arial" w:cs="Arial"/>
        </w:rPr>
        <w:t>Audits</w:t>
      </w:r>
    </w:p>
    <w:p w14:paraId="4A23F0E4" w14:textId="77777777" w:rsidR="004146C6" w:rsidRPr="00D1593D" w:rsidRDefault="004146C6" w:rsidP="004146C6">
      <w:pPr>
        <w:widowControl/>
        <w:numPr>
          <w:ilvl w:val="0"/>
          <w:numId w:val="40"/>
        </w:numPr>
        <w:rPr>
          <w:rFonts w:ascii="Arial" w:hAnsi="Arial" w:cs="Arial"/>
        </w:rPr>
      </w:pPr>
      <w:r w:rsidRPr="00D1593D">
        <w:rPr>
          <w:rFonts w:ascii="Arial" w:hAnsi="Arial" w:cs="Arial"/>
        </w:rPr>
        <w:t>Cause and effect diagrams</w:t>
      </w:r>
    </w:p>
    <w:p w14:paraId="5FDD36C3" w14:textId="77777777" w:rsidR="004146C6" w:rsidRPr="00D1593D" w:rsidRDefault="004146C6" w:rsidP="004146C6">
      <w:pPr>
        <w:widowControl/>
        <w:numPr>
          <w:ilvl w:val="0"/>
          <w:numId w:val="40"/>
        </w:numPr>
        <w:rPr>
          <w:rFonts w:ascii="Arial" w:hAnsi="Arial" w:cs="Arial"/>
        </w:rPr>
      </w:pPr>
      <w:r w:rsidRPr="00D1593D">
        <w:rPr>
          <w:rFonts w:ascii="Arial" w:hAnsi="Arial" w:cs="Arial"/>
        </w:rPr>
        <w:t>Check sheets</w:t>
      </w:r>
    </w:p>
    <w:p w14:paraId="448AD22C" w14:textId="77777777" w:rsidR="004146C6" w:rsidRPr="00D1593D" w:rsidRDefault="004146C6" w:rsidP="004146C6">
      <w:pPr>
        <w:widowControl/>
        <w:numPr>
          <w:ilvl w:val="0"/>
          <w:numId w:val="40"/>
        </w:numPr>
        <w:rPr>
          <w:rFonts w:ascii="Arial" w:hAnsi="Arial" w:cs="Arial"/>
        </w:rPr>
      </w:pPr>
      <w:r w:rsidRPr="00D1593D">
        <w:rPr>
          <w:rFonts w:ascii="Arial" w:hAnsi="Arial" w:cs="Arial"/>
        </w:rPr>
        <w:t>Graphical charts</w:t>
      </w:r>
    </w:p>
    <w:p w14:paraId="1CADBB14" w14:textId="77777777" w:rsidR="004146C6" w:rsidRPr="00D1593D" w:rsidRDefault="004146C6" w:rsidP="004146C6">
      <w:pPr>
        <w:widowControl/>
        <w:numPr>
          <w:ilvl w:val="0"/>
          <w:numId w:val="39"/>
        </w:numPr>
        <w:rPr>
          <w:rFonts w:ascii="Arial" w:hAnsi="Arial" w:cs="Arial"/>
        </w:rPr>
      </w:pPr>
      <w:r w:rsidRPr="00D1593D">
        <w:rPr>
          <w:rFonts w:ascii="Arial" w:hAnsi="Arial" w:cs="Arial"/>
        </w:rPr>
        <w:t>Sampling plans</w:t>
      </w:r>
    </w:p>
    <w:p w14:paraId="4FEEA09E" w14:textId="77777777" w:rsidR="004146C6" w:rsidRPr="00D1593D" w:rsidRDefault="004146C6" w:rsidP="004146C6">
      <w:pPr>
        <w:widowControl/>
        <w:numPr>
          <w:ilvl w:val="0"/>
          <w:numId w:val="41"/>
        </w:numPr>
        <w:rPr>
          <w:rFonts w:ascii="Arial" w:hAnsi="Arial" w:cs="Arial"/>
        </w:rPr>
      </w:pPr>
      <w:r w:rsidRPr="00D1593D">
        <w:rPr>
          <w:rFonts w:ascii="Arial" w:hAnsi="Arial" w:cs="Arial"/>
        </w:rPr>
        <w:t>Advanced Quality Planning (AQP)</w:t>
      </w:r>
    </w:p>
    <w:p w14:paraId="1094A9A3" w14:textId="77777777" w:rsidR="004146C6" w:rsidRPr="00D1593D" w:rsidRDefault="004146C6" w:rsidP="004146C6">
      <w:pPr>
        <w:widowControl/>
        <w:numPr>
          <w:ilvl w:val="0"/>
          <w:numId w:val="41"/>
        </w:numPr>
        <w:rPr>
          <w:rFonts w:ascii="Arial" w:hAnsi="Arial" w:cs="Arial"/>
        </w:rPr>
      </w:pPr>
      <w:r w:rsidRPr="00D1593D">
        <w:rPr>
          <w:rFonts w:ascii="Arial" w:hAnsi="Arial" w:cs="Arial"/>
        </w:rPr>
        <w:t>Benchmarking</w:t>
      </w:r>
    </w:p>
    <w:p w14:paraId="323C9CB2" w14:textId="77777777" w:rsidR="004146C6" w:rsidRPr="00D1593D" w:rsidRDefault="004146C6" w:rsidP="004146C6">
      <w:pPr>
        <w:widowControl/>
        <w:numPr>
          <w:ilvl w:val="0"/>
          <w:numId w:val="41"/>
        </w:numPr>
        <w:rPr>
          <w:rFonts w:ascii="Arial" w:hAnsi="Arial" w:cs="Arial"/>
        </w:rPr>
      </w:pPr>
      <w:r w:rsidRPr="00D1593D">
        <w:rPr>
          <w:rFonts w:ascii="Arial" w:hAnsi="Arial" w:cs="Arial"/>
        </w:rPr>
        <w:t>Force field analysis</w:t>
      </w:r>
    </w:p>
    <w:p w14:paraId="5A542145" w14:textId="77777777" w:rsidR="004146C6" w:rsidRPr="00D1593D" w:rsidRDefault="004146C6" w:rsidP="004146C6">
      <w:pPr>
        <w:widowControl/>
        <w:numPr>
          <w:ilvl w:val="0"/>
          <w:numId w:val="41"/>
        </w:numPr>
        <w:rPr>
          <w:rFonts w:ascii="Arial" w:hAnsi="Arial" w:cs="Arial"/>
        </w:rPr>
      </w:pPr>
      <w:r w:rsidRPr="00D1593D">
        <w:rPr>
          <w:rFonts w:ascii="Arial" w:hAnsi="Arial" w:cs="Arial"/>
        </w:rPr>
        <w:t>Gantt charts</w:t>
      </w:r>
    </w:p>
    <w:p w14:paraId="688D2E47" w14:textId="77777777" w:rsidR="004146C6" w:rsidRDefault="004146C6" w:rsidP="004146C6">
      <w:pPr>
        <w:widowControl/>
        <w:numPr>
          <w:ilvl w:val="0"/>
          <w:numId w:val="41"/>
        </w:numPr>
        <w:rPr>
          <w:rFonts w:ascii="Arial" w:hAnsi="Arial" w:cs="Arial"/>
        </w:rPr>
      </w:pPr>
      <w:r w:rsidRPr="00D1593D">
        <w:rPr>
          <w:rFonts w:ascii="Arial" w:hAnsi="Arial" w:cs="Arial"/>
        </w:rPr>
        <w:t>Project Evaluation and Review Technique (PERT)/Critical Path Method (CPM)</w:t>
      </w:r>
    </w:p>
    <w:p w14:paraId="0B354E4F" w14:textId="77777777" w:rsidR="004146C6" w:rsidRDefault="004146C6" w:rsidP="004146C6">
      <w:pPr>
        <w:widowControl/>
        <w:rPr>
          <w:rFonts w:ascii="Arial" w:hAnsi="Arial" w:cs="Arial"/>
        </w:rPr>
      </w:pPr>
    </w:p>
    <w:p w14:paraId="1709F17C" w14:textId="52A0F090"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1.9</w:t>
      </w:r>
      <w:r w:rsidR="00EC5B94">
        <w:rPr>
          <w:rFonts w:ascii="Arial" w:hAnsi="Arial" w:cs="Arial"/>
        </w:rPr>
        <w:tab/>
      </w:r>
      <w:r w:rsidR="00EC5B94">
        <w:rPr>
          <w:rFonts w:ascii="Arial" w:hAnsi="Arial" w:cs="Arial"/>
        </w:rPr>
        <w:tab/>
        <w:t>(credit hour 0.3)</w:t>
      </w:r>
    </w:p>
    <w:p w14:paraId="7381F224" w14:textId="77777777" w:rsidR="004146C6" w:rsidRPr="00D1593D" w:rsidRDefault="004146C6" w:rsidP="00E36936">
      <w:pPr>
        <w:pStyle w:val="Heading2Blue"/>
      </w:pPr>
    </w:p>
    <w:p w14:paraId="5B3355F3" w14:textId="77777777" w:rsidR="004146C6" w:rsidRDefault="004146C6" w:rsidP="004146C6">
      <w:pPr>
        <w:widowControl/>
        <w:rPr>
          <w:rFonts w:ascii="Quicksand Bold" w:hAnsi="Quicksand Bold" w:cs="Arial"/>
          <w:b/>
          <w:bCs/>
          <w:iCs/>
          <w:color w:val="0083BF"/>
        </w:rPr>
      </w:pPr>
      <w:r>
        <w:br w:type="page"/>
      </w:r>
    </w:p>
    <w:p w14:paraId="5B752351" w14:textId="77777777" w:rsidR="004146C6" w:rsidRPr="00AC0C5E" w:rsidRDefault="004146C6" w:rsidP="004146C6">
      <w:pPr>
        <w:pStyle w:val="NormalBlue"/>
        <w:rPr>
          <w:color w:val="467CBE"/>
        </w:rPr>
      </w:pPr>
      <w:r w:rsidRPr="00AC0C5E">
        <w:rPr>
          <w:color w:val="467CBE"/>
        </w:rPr>
        <w:lastRenderedPageBreak/>
        <w:t>Six Sigma Measure</w:t>
      </w:r>
    </w:p>
    <w:p w14:paraId="37D8C4AD" w14:textId="77777777" w:rsidR="004146C6" w:rsidRDefault="004146C6" w:rsidP="00E36936">
      <w:pPr>
        <w:pStyle w:val="Heading2Blue"/>
      </w:pPr>
    </w:p>
    <w:p w14:paraId="11FDEA0E" w14:textId="77777777" w:rsidR="004146C6" w:rsidRPr="00D1593D" w:rsidRDefault="004146C6" w:rsidP="00E36936">
      <w:pPr>
        <w:pStyle w:val="Heading2Blue"/>
      </w:pPr>
      <w:bookmarkStart w:id="65" w:name="_Toc40368831"/>
      <w:r w:rsidRPr="00D1593D">
        <w:t>SIX-</w:t>
      </w:r>
      <w:r>
        <w:t>3010</w:t>
      </w:r>
      <w:r w:rsidRPr="00D1593D">
        <w:t xml:space="preserve"> Process Analysis and Documentation</w:t>
      </w:r>
      <w:bookmarkEnd w:id="65"/>
    </w:p>
    <w:p w14:paraId="5508E052" w14:textId="77777777" w:rsidR="004146C6" w:rsidRPr="00D1593D" w:rsidRDefault="004146C6" w:rsidP="00E36936">
      <w:pPr>
        <w:pStyle w:val="Heading2Blue"/>
      </w:pPr>
    </w:p>
    <w:p w14:paraId="50927D55" w14:textId="77777777" w:rsidR="004146C6" w:rsidRPr="00D1593D" w:rsidRDefault="004146C6" w:rsidP="004146C6">
      <w:pPr>
        <w:rPr>
          <w:rFonts w:ascii="Arial" w:hAnsi="Arial" w:cs="Arial"/>
        </w:rPr>
      </w:pPr>
      <w:r w:rsidRPr="00D1593D">
        <w:rPr>
          <w:rFonts w:ascii="Arial" w:hAnsi="Arial" w:cs="Arial"/>
        </w:rPr>
        <w:t>Course Description</w:t>
      </w:r>
    </w:p>
    <w:p w14:paraId="1EDF1407" w14:textId="77777777" w:rsidR="004146C6" w:rsidRPr="00D1593D" w:rsidRDefault="004146C6" w:rsidP="004146C6">
      <w:pPr>
        <w:rPr>
          <w:rFonts w:ascii="Arial" w:hAnsi="Arial" w:cs="Arial"/>
        </w:rPr>
      </w:pPr>
    </w:p>
    <w:p w14:paraId="6F100477"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The measure portion of the DMAIC methodology provides a Six Sigma team with the tools needed to focus the project on possible causes of problems and solutions to those causes.</w:t>
      </w:r>
    </w:p>
    <w:p w14:paraId="548844B6" w14:textId="77777777" w:rsidR="004146C6" w:rsidRPr="00D1593D" w:rsidRDefault="004146C6" w:rsidP="004146C6">
      <w:pPr>
        <w:rPr>
          <w:rFonts w:ascii="Arial" w:eastAsia="Calibri" w:hAnsi="Arial" w:cs="Arial"/>
          <w:color w:val="000000"/>
        </w:rPr>
      </w:pPr>
    </w:p>
    <w:p w14:paraId="0AC0E126"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248A18EB" w14:textId="77777777" w:rsidR="004146C6" w:rsidRPr="00D1593D" w:rsidRDefault="004146C6" w:rsidP="004146C6">
      <w:pPr>
        <w:rPr>
          <w:rFonts w:ascii="Arial" w:eastAsia="Calibri" w:hAnsi="Arial" w:cs="Arial"/>
          <w:color w:val="000000"/>
        </w:rPr>
      </w:pPr>
    </w:p>
    <w:p w14:paraId="60EAA5FE"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and review process maps, written procedures, and work instructions</w:t>
      </w:r>
    </w:p>
    <w:p w14:paraId="24EEEB13"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process input variables and process output variables</w:t>
      </w:r>
    </w:p>
    <w:p w14:paraId="7CBCFDA8" w14:textId="77777777" w:rsidR="004146C6" w:rsidRDefault="004146C6" w:rsidP="004146C6">
      <w:pPr>
        <w:widowControl/>
        <w:numPr>
          <w:ilvl w:val="0"/>
          <w:numId w:val="1"/>
        </w:numPr>
        <w:ind w:left="720"/>
        <w:rPr>
          <w:rFonts w:ascii="Arial" w:hAnsi="Arial" w:cs="Arial"/>
        </w:rPr>
      </w:pPr>
      <w:r w:rsidRPr="00D1593D">
        <w:rPr>
          <w:rFonts w:ascii="Arial" w:hAnsi="Arial" w:cs="Arial"/>
        </w:rPr>
        <w:t>Recognize the relationships between input variables and output variables</w:t>
      </w:r>
    </w:p>
    <w:p w14:paraId="795C1A5A" w14:textId="77777777" w:rsidR="004146C6" w:rsidRDefault="004146C6" w:rsidP="004146C6">
      <w:pPr>
        <w:widowControl/>
        <w:rPr>
          <w:rFonts w:ascii="Arial" w:hAnsi="Arial" w:cs="Arial"/>
        </w:rPr>
      </w:pPr>
    </w:p>
    <w:p w14:paraId="5D6BE681" w14:textId="1A2B06ED"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1.0</w:t>
      </w:r>
      <w:r w:rsidR="00FC00B7">
        <w:rPr>
          <w:rFonts w:ascii="Arial" w:hAnsi="Arial" w:cs="Arial"/>
        </w:rPr>
        <w:tab/>
      </w:r>
      <w:r w:rsidR="00FC00B7">
        <w:rPr>
          <w:rFonts w:ascii="Arial" w:hAnsi="Arial" w:cs="Arial"/>
        </w:rPr>
        <w:tab/>
        <w:t>(credit hour 0.1)</w:t>
      </w:r>
    </w:p>
    <w:p w14:paraId="0F76CDCA" w14:textId="77777777" w:rsidR="004146C6" w:rsidRPr="00D1593D" w:rsidRDefault="004146C6" w:rsidP="00E36936">
      <w:pPr>
        <w:pStyle w:val="Heading3"/>
      </w:pPr>
    </w:p>
    <w:p w14:paraId="5BC17993" w14:textId="77777777" w:rsidR="004146C6" w:rsidRPr="00AC0C5E" w:rsidRDefault="004146C6" w:rsidP="004146C6">
      <w:pPr>
        <w:pStyle w:val="NormalBlue"/>
        <w:rPr>
          <w:color w:val="467CBE"/>
        </w:rPr>
      </w:pPr>
      <w:r w:rsidRPr="00AC0C5E">
        <w:rPr>
          <w:color w:val="467CBE"/>
        </w:rPr>
        <w:t>Six Sigma Measure</w:t>
      </w:r>
    </w:p>
    <w:p w14:paraId="2861E946" w14:textId="77777777" w:rsidR="004146C6" w:rsidRDefault="004146C6" w:rsidP="00E36936">
      <w:pPr>
        <w:pStyle w:val="Heading2Blue"/>
      </w:pPr>
    </w:p>
    <w:p w14:paraId="4F3EF959" w14:textId="77777777" w:rsidR="004146C6" w:rsidRPr="00D1593D" w:rsidRDefault="004146C6" w:rsidP="00E36936">
      <w:pPr>
        <w:pStyle w:val="Heading2Blue"/>
      </w:pPr>
      <w:bookmarkStart w:id="66" w:name="_Toc40368832"/>
      <w:r w:rsidRPr="00D1593D">
        <w:t>SIX-</w:t>
      </w:r>
      <w:r>
        <w:t>3011</w:t>
      </w:r>
      <w:r w:rsidRPr="00D1593D">
        <w:t xml:space="preserve"> Probability and Statistics</w:t>
      </w:r>
      <w:bookmarkEnd w:id="66"/>
    </w:p>
    <w:p w14:paraId="3DF099C8" w14:textId="77777777" w:rsidR="004146C6" w:rsidRPr="00D1593D" w:rsidRDefault="004146C6" w:rsidP="00E36936">
      <w:pPr>
        <w:pStyle w:val="Heading2Blue"/>
      </w:pPr>
    </w:p>
    <w:p w14:paraId="52486E50" w14:textId="77777777" w:rsidR="004146C6" w:rsidRPr="00D1593D" w:rsidRDefault="004146C6" w:rsidP="004146C6">
      <w:pPr>
        <w:rPr>
          <w:rFonts w:ascii="Arial" w:hAnsi="Arial" w:cs="Arial"/>
        </w:rPr>
      </w:pPr>
      <w:r w:rsidRPr="00D1593D">
        <w:rPr>
          <w:rFonts w:ascii="Arial" w:hAnsi="Arial" w:cs="Arial"/>
        </w:rPr>
        <w:t>Course Description</w:t>
      </w:r>
    </w:p>
    <w:p w14:paraId="3FBCD90A" w14:textId="77777777" w:rsidR="004146C6" w:rsidRDefault="004146C6" w:rsidP="004146C6">
      <w:pPr>
        <w:rPr>
          <w:rFonts w:ascii="Arial" w:hAnsi="Arial" w:cs="Arial"/>
        </w:rPr>
      </w:pPr>
    </w:p>
    <w:p w14:paraId="4ADF36A4"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In today’s business world, companies cannot remain competitive if they must measure every product’s weight, color, size, strength, and any other characteristic 100 percent. Organizations use probability and statistics to measure samples of a product and provide mathematical proof of the quality of the product or process.</w:t>
      </w:r>
    </w:p>
    <w:p w14:paraId="703FFB88" w14:textId="77777777" w:rsidR="004146C6" w:rsidRPr="00D1593D" w:rsidRDefault="004146C6" w:rsidP="004146C6">
      <w:pPr>
        <w:rPr>
          <w:rFonts w:ascii="Arial" w:eastAsia="Calibri" w:hAnsi="Arial" w:cs="Arial"/>
          <w:color w:val="000000"/>
        </w:rPr>
      </w:pPr>
    </w:p>
    <w:p w14:paraId="61A174F5"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0A10D238" w14:textId="77777777" w:rsidR="004146C6" w:rsidRPr="00D1593D" w:rsidRDefault="004146C6" w:rsidP="004146C6">
      <w:pPr>
        <w:rPr>
          <w:rFonts w:ascii="Arial" w:eastAsia="Calibri" w:hAnsi="Arial" w:cs="Arial"/>
          <w:color w:val="000000"/>
        </w:rPr>
      </w:pPr>
    </w:p>
    <w:p w14:paraId="425D6172"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probability</w:t>
      </w:r>
    </w:p>
    <w:p w14:paraId="1370279C"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Describe and apply probability concepts</w:t>
      </w:r>
    </w:p>
    <w:p w14:paraId="50AC534D"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statistics</w:t>
      </w:r>
    </w:p>
    <w:p w14:paraId="7E04A3AF"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List statistical parameters</w:t>
      </w:r>
    </w:p>
    <w:p w14:paraId="1308744D"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Distinguish between descriptive and inferential statistics</w:t>
      </w:r>
    </w:p>
    <w:p w14:paraId="46626E09"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Distinguish between a population parameter and a sample statistic</w:t>
      </w:r>
    </w:p>
    <w:p w14:paraId="492434B9" w14:textId="77777777" w:rsidR="004146C6" w:rsidRDefault="004146C6" w:rsidP="004146C6">
      <w:pPr>
        <w:widowControl/>
        <w:numPr>
          <w:ilvl w:val="0"/>
          <w:numId w:val="1"/>
        </w:numPr>
        <w:ind w:left="720"/>
        <w:rPr>
          <w:rFonts w:ascii="Arial" w:hAnsi="Arial" w:cs="Arial"/>
        </w:rPr>
      </w:pPr>
      <w:r w:rsidRPr="00D1593D">
        <w:rPr>
          <w:rFonts w:ascii="Arial" w:hAnsi="Arial" w:cs="Arial"/>
        </w:rPr>
        <w:t>Define a central limit theorem and its significance in statistics</w:t>
      </w:r>
    </w:p>
    <w:p w14:paraId="0D0774CD" w14:textId="77777777" w:rsidR="004146C6" w:rsidRDefault="004146C6" w:rsidP="004146C6">
      <w:pPr>
        <w:widowControl/>
        <w:rPr>
          <w:rFonts w:ascii="Arial" w:hAnsi="Arial" w:cs="Arial"/>
        </w:rPr>
      </w:pPr>
    </w:p>
    <w:p w14:paraId="72189CE9" w14:textId="69D29346"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2.1</w:t>
      </w:r>
      <w:r w:rsidR="00FC00B7">
        <w:rPr>
          <w:rFonts w:ascii="Arial" w:hAnsi="Arial" w:cs="Arial"/>
        </w:rPr>
        <w:tab/>
      </w:r>
      <w:r w:rsidR="00FC00B7">
        <w:rPr>
          <w:rFonts w:ascii="Arial" w:hAnsi="Arial" w:cs="Arial"/>
        </w:rPr>
        <w:tab/>
        <w:t>(credit hour 0.3)</w:t>
      </w:r>
    </w:p>
    <w:p w14:paraId="35487894" w14:textId="77777777" w:rsidR="004146C6" w:rsidRDefault="004146C6" w:rsidP="004146C6">
      <w:pPr>
        <w:widowControl/>
        <w:rPr>
          <w:rFonts w:ascii="Quicksand Bold" w:hAnsi="Quicksand Bold" w:cs="Arial"/>
          <w:b/>
          <w:bCs/>
          <w:iCs/>
          <w:color w:val="0083BF"/>
        </w:rPr>
      </w:pPr>
    </w:p>
    <w:p w14:paraId="384688D4" w14:textId="77777777" w:rsidR="004146C6" w:rsidRDefault="004146C6" w:rsidP="004146C6">
      <w:pPr>
        <w:widowControl/>
        <w:rPr>
          <w:rFonts w:ascii="Quicksand Bold" w:hAnsi="Quicksand Bold" w:cs="Arial"/>
          <w:b/>
          <w:bCs/>
          <w:iCs/>
          <w:color w:val="0083BF"/>
        </w:rPr>
      </w:pPr>
      <w:r>
        <w:br w:type="page"/>
      </w:r>
    </w:p>
    <w:p w14:paraId="04FBF64D" w14:textId="77777777" w:rsidR="004146C6" w:rsidRPr="00AC0C5E" w:rsidRDefault="004146C6" w:rsidP="004146C6">
      <w:pPr>
        <w:pStyle w:val="NormalBlue"/>
        <w:rPr>
          <w:color w:val="467CBE"/>
        </w:rPr>
      </w:pPr>
      <w:r w:rsidRPr="00AC0C5E">
        <w:rPr>
          <w:color w:val="467CBE"/>
        </w:rPr>
        <w:lastRenderedPageBreak/>
        <w:t>Six Sigma Measure</w:t>
      </w:r>
    </w:p>
    <w:p w14:paraId="51248DD0" w14:textId="77777777" w:rsidR="004146C6" w:rsidRDefault="004146C6" w:rsidP="00E36936">
      <w:pPr>
        <w:pStyle w:val="Heading2Blue"/>
      </w:pPr>
    </w:p>
    <w:p w14:paraId="026133FE" w14:textId="77777777" w:rsidR="004146C6" w:rsidRPr="00D1593D" w:rsidRDefault="004146C6" w:rsidP="00E36936">
      <w:pPr>
        <w:pStyle w:val="Heading2Blue"/>
      </w:pPr>
      <w:bookmarkStart w:id="67" w:name="_Toc40368833"/>
      <w:r w:rsidRPr="00D1593D">
        <w:t>SIX-</w:t>
      </w:r>
      <w:r>
        <w:t>3012</w:t>
      </w:r>
      <w:r w:rsidRPr="00D1593D">
        <w:t xml:space="preserve"> Collecting and Summarizing Data</w:t>
      </w:r>
      <w:bookmarkEnd w:id="67"/>
    </w:p>
    <w:p w14:paraId="66143910" w14:textId="77777777" w:rsidR="004146C6" w:rsidRPr="00D1593D" w:rsidRDefault="004146C6" w:rsidP="00E36936">
      <w:pPr>
        <w:pStyle w:val="Heading2Blue"/>
      </w:pPr>
    </w:p>
    <w:p w14:paraId="30DE17F2" w14:textId="77777777" w:rsidR="004146C6" w:rsidRPr="00D1593D" w:rsidRDefault="004146C6" w:rsidP="004146C6">
      <w:pPr>
        <w:rPr>
          <w:rFonts w:ascii="Arial" w:hAnsi="Arial" w:cs="Arial"/>
        </w:rPr>
      </w:pPr>
      <w:r w:rsidRPr="00D1593D">
        <w:rPr>
          <w:rFonts w:ascii="Arial" w:hAnsi="Arial" w:cs="Arial"/>
        </w:rPr>
        <w:t>Course Description</w:t>
      </w:r>
    </w:p>
    <w:p w14:paraId="5349766E" w14:textId="77777777" w:rsidR="004146C6" w:rsidRDefault="004146C6" w:rsidP="004146C6">
      <w:pPr>
        <w:rPr>
          <w:rFonts w:ascii="Arial" w:hAnsi="Arial" w:cs="Arial"/>
        </w:rPr>
      </w:pPr>
    </w:p>
    <w:p w14:paraId="445139CB"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To improve a process or product it is important to know its current status and its status after improvements are made. Valid data must be collected and summarized to verify the status of the process or product.</w:t>
      </w:r>
    </w:p>
    <w:p w14:paraId="7B2306CC" w14:textId="77777777" w:rsidR="004146C6" w:rsidRPr="00D1593D" w:rsidRDefault="004146C6" w:rsidP="004146C6">
      <w:pPr>
        <w:rPr>
          <w:rFonts w:ascii="Arial" w:eastAsia="Calibri" w:hAnsi="Arial" w:cs="Arial"/>
          <w:color w:val="000000"/>
        </w:rPr>
      </w:pPr>
    </w:p>
    <w:p w14:paraId="09C8A916"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720B76E6" w14:textId="77777777" w:rsidR="004146C6" w:rsidRPr="00D1593D" w:rsidRDefault="004146C6" w:rsidP="004146C6">
      <w:pPr>
        <w:rPr>
          <w:rFonts w:ascii="Arial" w:eastAsia="Calibri" w:hAnsi="Arial" w:cs="Arial"/>
          <w:color w:val="000000"/>
        </w:rPr>
      </w:pPr>
    </w:p>
    <w:p w14:paraId="3CDD4174" w14:textId="77777777" w:rsidR="004146C6" w:rsidRPr="00D1593D" w:rsidRDefault="004146C6" w:rsidP="004146C6">
      <w:pPr>
        <w:widowControl/>
        <w:numPr>
          <w:ilvl w:val="0"/>
          <w:numId w:val="1"/>
        </w:numPr>
        <w:ind w:left="720"/>
        <w:rPr>
          <w:rFonts w:ascii="Arial" w:hAnsi="Arial" w:cs="Arial"/>
        </w:rPr>
      </w:pPr>
      <w:r>
        <w:rPr>
          <w:rFonts w:ascii="Arial" w:hAnsi="Arial" w:cs="Arial"/>
        </w:rPr>
        <w:t>I</w:t>
      </w:r>
      <w:r w:rsidRPr="00D1593D">
        <w:rPr>
          <w:rFonts w:ascii="Arial" w:hAnsi="Arial" w:cs="Arial"/>
        </w:rPr>
        <w:t>dentify continuous or variable data</w:t>
      </w:r>
    </w:p>
    <w:p w14:paraId="0F24C833"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discrete or attribute data</w:t>
      </w:r>
    </w:p>
    <w:p w14:paraId="112103D4"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Describe and define nominal, ordinal, interval, and ratio measurement scales</w:t>
      </w:r>
    </w:p>
    <w:p w14:paraId="3A9C9171"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apply methods for collecting data</w:t>
      </w:r>
    </w:p>
    <w:p w14:paraId="23846316"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apply techniques such as random sampling, stratified sampling, and sample homogeneity</w:t>
      </w:r>
    </w:p>
    <w:p w14:paraId="28D9FDF6" w14:textId="77777777" w:rsidR="004146C6" w:rsidRDefault="004146C6" w:rsidP="004146C6">
      <w:pPr>
        <w:widowControl/>
        <w:numPr>
          <w:ilvl w:val="0"/>
          <w:numId w:val="1"/>
        </w:numPr>
        <w:ind w:left="720"/>
        <w:rPr>
          <w:rFonts w:ascii="Arial" w:hAnsi="Arial" w:cs="Arial"/>
        </w:rPr>
      </w:pPr>
      <w:r w:rsidRPr="00D1593D">
        <w:rPr>
          <w:rFonts w:ascii="Arial" w:hAnsi="Arial" w:cs="Arial"/>
        </w:rPr>
        <w:t>Depict relationships by constructing, applying, and interpreting diagrams and charts</w:t>
      </w:r>
    </w:p>
    <w:p w14:paraId="4DF09E55" w14:textId="77777777" w:rsidR="004146C6" w:rsidRDefault="004146C6" w:rsidP="004146C6">
      <w:pPr>
        <w:widowControl/>
        <w:rPr>
          <w:rFonts w:ascii="Arial" w:hAnsi="Arial" w:cs="Arial"/>
        </w:rPr>
      </w:pPr>
    </w:p>
    <w:p w14:paraId="22F70629" w14:textId="3BDCA695"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1.7</w:t>
      </w:r>
      <w:r w:rsidR="00FC00B7">
        <w:rPr>
          <w:rFonts w:ascii="Arial" w:hAnsi="Arial" w:cs="Arial"/>
        </w:rPr>
        <w:tab/>
      </w:r>
      <w:r w:rsidR="00FC00B7">
        <w:rPr>
          <w:rFonts w:ascii="Arial" w:hAnsi="Arial" w:cs="Arial"/>
        </w:rPr>
        <w:tab/>
        <w:t>(credit hour 0.2)</w:t>
      </w:r>
    </w:p>
    <w:p w14:paraId="79B42038" w14:textId="77777777" w:rsidR="004146C6" w:rsidRPr="00D1593D" w:rsidRDefault="004146C6" w:rsidP="004146C6">
      <w:pPr>
        <w:rPr>
          <w:rFonts w:ascii="Arial" w:hAnsi="Arial" w:cs="Arial"/>
        </w:rPr>
      </w:pPr>
    </w:p>
    <w:p w14:paraId="0E44EF92" w14:textId="77777777" w:rsidR="004146C6" w:rsidRPr="00AC0C5E" w:rsidRDefault="004146C6" w:rsidP="004146C6">
      <w:pPr>
        <w:pStyle w:val="NormalBlue"/>
        <w:rPr>
          <w:color w:val="467CBE"/>
        </w:rPr>
      </w:pPr>
      <w:r w:rsidRPr="00AC0C5E">
        <w:rPr>
          <w:color w:val="467CBE"/>
        </w:rPr>
        <w:t>Six Sigma Measure</w:t>
      </w:r>
    </w:p>
    <w:p w14:paraId="05A764D2" w14:textId="77777777" w:rsidR="004146C6" w:rsidRDefault="004146C6" w:rsidP="00E36936">
      <w:pPr>
        <w:pStyle w:val="Heading2Blue"/>
      </w:pPr>
    </w:p>
    <w:p w14:paraId="01D38949" w14:textId="77777777" w:rsidR="004146C6" w:rsidRPr="00D1593D" w:rsidRDefault="004146C6" w:rsidP="00E36936">
      <w:pPr>
        <w:pStyle w:val="Heading2Blue"/>
      </w:pPr>
      <w:bookmarkStart w:id="68" w:name="_Toc40368834"/>
      <w:r w:rsidRPr="00D1593D">
        <w:t>SIX-</w:t>
      </w:r>
      <w:r>
        <w:t>3013</w:t>
      </w:r>
      <w:r w:rsidRPr="00D1593D">
        <w:t xml:space="preserve"> Probability Distributions</w:t>
      </w:r>
      <w:bookmarkEnd w:id="68"/>
    </w:p>
    <w:p w14:paraId="2B466374" w14:textId="77777777" w:rsidR="004146C6" w:rsidRPr="00D1593D" w:rsidRDefault="004146C6" w:rsidP="00E36936">
      <w:pPr>
        <w:pStyle w:val="Heading2Blue"/>
      </w:pPr>
    </w:p>
    <w:p w14:paraId="466219E2" w14:textId="77777777" w:rsidR="004146C6" w:rsidRPr="00D1593D" w:rsidRDefault="004146C6" w:rsidP="004146C6">
      <w:pPr>
        <w:rPr>
          <w:rFonts w:ascii="Arial" w:hAnsi="Arial" w:cs="Arial"/>
        </w:rPr>
      </w:pPr>
      <w:r w:rsidRPr="00D1593D">
        <w:rPr>
          <w:rFonts w:ascii="Arial" w:hAnsi="Arial" w:cs="Arial"/>
        </w:rPr>
        <w:t>Course Description</w:t>
      </w:r>
    </w:p>
    <w:p w14:paraId="3C87BB2F" w14:textId="77777777" w:rsidR="004146C6" w:rsidRDefault="004146C6" w:rsidP="004146C6">
      <w:pPr>
        <w:rPr>
          <w:rFonts w:ascii="Arial" w:hAnsi="Arial" w:cs="Arial"/>
        </w:rPr>
      </w:pPr>
    </w:p>
    <w:p w14:paraId="3E24C9E0"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A random experiment or sample can result in different outcomes. The probability that each outcome will occur can be calculated and charted using different probability distributions.</w:t>
      </w:r>
    </w:p>
    <w:p w14:paraId="24615B03" w14:textId="77777777" w:rsidR="004146C6" w:rsidRPr="00D1593D" w:rsidRDefault="004146C6" w:rsidP="004146C6">
      <w:pPr>
        <w:rPr>
          <w:rFonts w:ascii="Arial" w:eastAsia="Calibri" w:hAnsi="Arial" w:cs="Arial"/>
          <w:color w:val="000000"/>
        </w:rPr>
      </w:pPr>
    </w:p>
    <w:p w14:paraId="45ED4440"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3A603400" w14:textId="77777777" w:rsidR="004146C6" w:rsidRPr="00D1593D" w:rsidRDefault="004146C6" w:rsidP="004146C6">
      <w:pPr>
        <w:rPr>
          <w:rFonts w:ascii="Arial" w:eastAsia="Calibri" w:hAnsi="Arial" w:cs="Arial"/>
          <w:color w:val="000000"/>
        </w:rPr>
      </w:pPr>
    </w:p>
    <w:p w14:paraId="17B7BB4B"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Describe and interpret normal, binomial, Poisson, t, chi square, and F distributions</w:t>
      </w:r>
    </w:p>
    <w:p w14:paraId="7E98F72C" w14:textId="77777777" w:rsidR="004146C6" w:rsidRDefault="004146C6" w:rsidP="004146C6">
      <w:pPr>
        <w:widowControl/>
        <w:numPr>
          <w:ilvl w:val="0"/>
          <w:numId w:val="1"/>
        </w:numPr>
        <w:ind w:left="720"/>
        <w:rPr>
          <w:rFonts w:ascii="Arial" w:hAnsi="Arial" w:cs="Arial"/>
        </w:rPr>
      </w:pPr>
      <w:r w:rsidRPr="00D1593D">
        <w:rPr>
          <w:rFonts w:ascii="Arial" w:hAnsi="Arial" w:cs="Arial"/>
        </w:rPr>
        <w:t>Identify formulas for calculating the probability of data values of different probability distributions</w:t>
      </w:r>
    </w:p>
    <w:p w14:paraId="4D4F4566" w14:textId="77777777" w:rsidR="004146C6" w:rsidRDefault="004146C6" w:rsidP="004146C6">
      <w:pPr>
        <w:widowControl/>
        <w:rPr>
          <w:rFonts w:ascii="Arial" w:hAnsi="Arial" w:cs="Arial"/>
        </w:rPr>
      </w:pPr>
    </w:p>
    <w:p w14:paraId="752641FA" w14:textId="50764CF7"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2.2</w:t>
      </w:r>
      <w:r w:rsidR="00FC00B7">
        <w:rPr>
          <w:rFonts w:ascii="Arial" w:hAnsi="Arial" w:cs="Arial"/>
        </w:rPr>
        <w:tab/>
      </w:r>
      <w:r w:rsidR="00FC00B7">
        <w:rPr>
          <w:rFonts w:ascii="Arial" w:hAnsi="Arial" w:cs="Arial"/>
        </w:rPr>
        <w:tab/>
        <w:t>(credit hour 0.</w:t>
      </w:r>
      <w:r w:rsidR="00F20F97">
        <w:rPr>
          <w:rFonts w:ascii="Arial" w:hAnsi="Arial" w:cs="Arial"/>
        </w:rPr>
        <w:t>3</w:t>
      </w:r>
      <w:r w:rsidR="00FC00B7">
        <w:rPr>
          <w:rFonts w:ascii="Arial" w:hAnsi="Arial" w:cs="Arial"/>
        </w:rPr>
        <w:t>)</w:t>
      </w:r>
    </w:p>
    <w:p w14:paraId="57BE118D" w14:textId="77777777" w:rsidR="004146C6" w:rsidRPr="00D1593D" w:rsidRDefault="004146C6" w:rsidP="00E36936">
      <w:pPr>
        <w:pStyle w:val="Heading3"/>
      </w:pPr>
    </w:p>
    <w:p w14:paraId="31B42045" w14:textId="77777777" w:rsidR="004146C6" w:rsidRDefault="004146C6" w:rsidP="004146C6">
      <w:pPr>
        <w:widowControl/>
        <w:rPr>
          <w:rFonts w:ascii="Quicksand Bold" w:hAnsi="Quicksand Bold" w:cs="Arial"/>
          <w:b/>
          <w:bCs/>
          <w:iCs/>
          <w:color w:val="0083BF"/>
        </w:rPr>
      </w:pPr>
      <w:r>
        <w:br w:type="page"/>
      </w:r>
    </w:p>
    <w:p w14:paraId="6646CCEF" w14:textId="77777777" w:rsidR="004146C6" w:rsidRPr="00AC0C5E" w:rsidRDefault="004146C6" w:rsidP="004146C6">
      <w:pPr>
        <w:pStyle w:val="NormalBlue"/>
        <w:rPr>
          <w:color w:val="467CBE"/>
        </w:rPr>
      </w:pPr>
      <w:r w:rsidRPr="00AC0C5E">
        <w:rPr>
          <w:color w:val="467CBE"/>
        </w:rPr>
        <w:lastRenderedPageBreak/>
        <w:t>Six Sigma Measure</w:t>
      </w:r>
    </w:p>
    <w:p w14:paraId="4530CCCF" w14:textId="77777777" w:rsidR="004146C6" w:rsidRDefault="004146C6" w:rsidP="00E36936">
      <w:pPr>
        <w:pStyle w:val="Heading2Blue"/>
      </w:pPr>
    </w:p>
    <w:p w14:paraId="7C2DEED2" w14:textId="77777777" w:rsidR="004146C6" w:rsidRPr="00D1593D" w:rsidRDefault="004146C6" w:rsidP="00E36936">
      <w:pPr>
        <w:pStyle w:val="Heading2Blue"/>
      </w:pPr>
      <w:bookmarkStart w:id="69" w:name="_Toc40368835"/>
      <w:r w:rsidRPr="00D1593D">
        <w:t>SIX-</w:t>
      </w:r>
      <w:r>
        <w:t>3014</w:t>
      </w:r>
      <w:r w:rsidRPr="00D1593D">
        <w:t xml:space="preserve"> Measurement System Analysis</w:t>
      </w:r>
      <w:bookmarkEnd w:id="69"/>
    </w:p>
    <w:p w14:paraId="092FF563" w14:textId="77777777" w:rsidR="004146C6" w:rsidRPr="00D1593D" w:rsidRDefault="004146C6" w:rsidP="00E36936">
      <w:pPr>
        <w:pStyle w:val="Heading2Blue"/>
      </w:pPr>
    </w:p>
    <w:p w14:paraId="0FE59DA0" w14:textId="77777777" w:rsidR="004146C6" w:rsidRPr="00D1593D" w:rsidRDefault="004146C6" w:rsidP="004146C6">
      <w:pPr>
        <w:rPr>
          <w:rFonts w:ascii="Arial" w:hAnsi="Arial" w:cs="Arial"/>
        </w:rPr>
      </w:pPr>
      <w:r w:rsidRPr="00D1593D">
        <w:rPr>
          <w:rFonts w:ascii="Arial" w:hAnsi="Arial" w:cs="Arial"/>
        </w:rPr>
        <w:t>Course Description</w:t>
      </w:r>
    </w:p>
    <w:p w14:paraId="76DCC19D" w14:textId="77777777" w:rsidR="004146C6" w:rsidRDefault="004146C6" w:rsidP="00E36936">
      <w:pPr>
        <w:pStyle w:val="Heading3"/>
      </w:pPr>
    </w:p>
    <w:p w14:paraId="0DFC909C"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Data often consists of measurements of characteristics or conditions. A measurement system analysis is necessary to identify measurement variation and distinguish between measurement and process variation. </w:t>
      </w:r>
    </w:p>
    <w:p w14:paraId="2D446BCB" w14:textId="77777777" w:rsidR="004146C6" w:rsidRPr="00D1593D" w:rsidRDefault="004146C6" w:rsidP="004146C6">
      <w:pPr>
        <w:rPr>
          <w:rFonts w:ascii="Arial" w:eastAsia="Calibri" w:hAnsi="Arial" w:cs="Arial"/>
          <w:color w:val="000000"/>
        </w:rPr>
      </w:pPr>
    </w:p>
    <w:p w14:paraId="34E80A49"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44DF6D8F" w14:textId="77777777" w:rsidR="004146C6" w:rsidRPr="00D1593D" w:rsidRDefault="004146C6" w:rsidP="004146C6">
      <w:pPr>
        <w:rPr>
          <w:rFonts w:ascii="Arial" w:eastAsia="Calibri" w:hAnsi="Arial" w:cs="Arial"/>
          <w:color w:val="000000"/>
        </w:rPr>
      </w:pPr>
    </w:p>
    <w:p w14:paraId="4A7AD506"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measurement system analysis</w:t>
      </w:r>
    </w:p>
    <w:p w14:paraId="654B2B5B"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Identify and conduct gauge repeatability and reproducibility studies</w:t>
      </w:r>
    </w:p>
    <w:p w14:paraId="0FCB3CA5" w14:textId="77777777" w:rsidR="004146C6" w:rsidRDefault="004146C6" w:rsidP="004146C6">
      <w:pPr>
        <w:widowControl/>
        <w:numPr>
          <w:ilvl w:val="0"/>
          <w:numId w:val="1"/>
        </w:numPr>
        <w:ind w:left="720"/>
        <w:rPr>
          <w:rFonts w:ascii="Arial" w:hAnsi="Arial" w:cs="Arial"/>
        </w:rPr>
      </w:pPr>
      <w:r w:rsidRPr="00D1593D">
        <w:rPr>
          <w:rFonts w:ascii="Arial" w:hAnsi="Arial" w:cs="Arial"/>
        </w:rPr>
        <w:t>Define measurement terms including sensitivity, accuracy, precision, bias, and linearity</w:t>
      </w:r>
    </w:p>
    <w:p w14:paraId="02E23FB7" w14:textId="77777777" w:rsidR="004146C6" w:rsidRDefault="004146C6" w:rsidP="004146C6">
      <w:pPr>
        <w:widowControl/>
        <w:rPr>
          <w:rFonts w:ascii="Arial" w:hAnsi="Arial" w:cs="Arial"/>
        </w:rPr>
      </w:pPr>
    </w:p>
    <w:p w14:paraId="3CB304AE" w14:textId="2E661391"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2.5</w:t>
      </w:r>
      <w:r w:rsidR="00F20F97">
        <w:rPr>
          <w:rFonts w:ascii="Arial" w:hAnsi="Arial" w:cs="Arial"/>
        </w:rPr>
        <w:tab/>
      </w:r>
      <w:r w:rsidR="00F20F97">
        <w:rPr>
          <w:rFonts w:ascii="Arial" w:hAnsi="Arial" w:cs="Arial"/>
        </w:rPr>
        <w:tab/>
        <w:t>(credit hour 0.4)</w:t>
      </w:r>
    </w:p>
    <w:p w14:paraId="3AC75FB4" w14:textId="77777777" w:rsidR="004146C6" w:rsidRDefault="004146C6" w:rsidP="00E36936">
      <w:pPr>
        <w:pStyle w:val="Heading3"/>
      </w:pPr>
    </w:p>
    <w:p w14:paraId="0DAF5ABB" w14:textId="77777777" w:rsidR="004146C6" w:rsidRPr="00AC0C5E" w:rsidRDefault="004146C6" w:rsidP="004146C6">
      <w:pPr>
        <w:pStyle w:val="NormalBlue"/>
        <w:rPr>
          <w:color w:val="467CBE"/>
        </w:rPr>
      </w:pPr>
      <w:r w:rsidRPr="00AC0C5E">
        <w:rPr>
          <w:color w:val="467CBE"/>
        </w:rPr>
        <w:t>Six Sigma Measure</w:t>
      </w:r>
    </w:p>
    <w:p w14:paraId="1B385F59" w14:textId="77777777" w:rsidR="004146C6" w:rsidRDefault="004146C6" w:rsidP="00E36936">
      <w:pPr>
        <w:pStyle w:val="Heading2Blue"/>
      </w:pPr>
    </w:p>
    <w:p w14:paraId="5CAEA1A3" w14:textId="77777777" w:rsidR="004146C6" w:rsidRPr="00D1593D" w:rsidRDefault="004146C6" w:rsidP="00E36936">
      <w:pPr>
        <w:pStyle w:val="Heading2Blue"/>
      </w:pPr>
      <w:bookmarkStart w:id="70" w:name="_Toc40368836"/>
      <w:r w:rsidRPr="00D1593D">
        <w:t>SIX-</w:t>
      </w:r>
      <w:r>
        <w:t>3015</w:t>
      </w:r>
      <w:r w:rsidRPr="00D1593D">
        <w:t xml:space="preserve"> Process Capability Performance</w:t>
      </w:r>
      <w:bookmarkEnd w:id="70"/>
    </w:p>
    <w:p w14:paraId="327BCEEB" w14:textId="77777777" w:rsidR="004146C6" w:rsidRPr="00D1593D" w:rsidRDefault="004146C6" w:rsidP="00E36936">
      <w:pPr>
        <w:pStyle w:val="Heading2Blue"/>
      </w:pPr>
    </w:p>
    <w:p w14:paraId="52BDEC01" w14:textId="77777777" w:rsidR="004146C6" w:rsidRPr="00D1593D" w:rsidRDefault="004146C6" w:rsidP="004146C6">
      <w:pPr>
        <w:rPr>
          <w:rFonts w:ascii="Arial" w:hAnsi="Arial" w:cs="Arial"/>
        </w:rPr>
      </w:pPr>
      <w:r w:rsidRPr="00D1593D">
        <w:rPr>
          <w:rFonts w:ascii="Arial" w:hAnsi="Arial" w:cs="Arial"/>
        </w:rPr>
        <w:t>Course Description</w:t>
      </w:r>
    </w:p>
    <w:p w14:paraId="5B13CC03" w14:textId="77777777" w:rsidR="004146C6" w:rsidRDefault="004146C6" w:rsidP="00E36936">
      <w:pPr>
        <w:pStyle w:val="Heading3"/>
      </w:pPr>
    </w:p>
    <w:p w14:paraId="21866D47"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A main goal of a Six Sigma project is to reduce variation in a process. To meet this goal, the Six Sigma team must know the capability and performance of the process before and after improvements are implemented. </w:t>
      </w:r>
    </w:p>
    <w:p w14:paraId="3D1AFCA2" w14:textId="77777777" w:rsidR="004146C6" w:rsidRPr="00D1593D" w:rsidRDefault="004146C6" w:rsidP="004146C6">
      <w:pPr>
        <w:rPr>
          <w:rFonts w:ascii="Arial" w:eastAsia="Calibri" w:hAnsi="Arial" w:cs="Arial"/>
          <w:color w:val="000000"/>
        </w:rPr>
      </w:pPr>
    </w:p>
    <w:p w14:paraId="4F5AA366"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633B6402" w14:textId="77777777" w:rsidR="004146C6" w:rsidRPr="00D1593D" w:rsidRDefault="004146C6" w:rsidP="004146C6">
      <w:pPr>
        <w:rPr>
          <w:rFonts w:ascii="Arial" w:eastAsia="Calibri" w:hAnsi="Arial" w:cs="Arial"/>
          <w:color w:val="000000"/>
        </w:rPr>
      </w:pPr>
    </w:p>
    <w:p w14:paraId="78788667"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 xml:space="preserve">Describe the process of conducting a process capability study </w:t>
      </w:r>
    </w:p>
    <w:p w14:paraId="42C909EA"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Distinguish between natural process limits and specification limits</w:t>
      </w:r>
    </w:p>
    <w:p w14:paraId="358E3072"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calculate process capability indices</w:t>
      </w:r>
    </w:p>
    <w:p w14:paraId="2AE56879"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Define and calculate process performance indices</w:t>
      </w:r>
    </w:p>
    <w:p w14:paraId="3DE5A261" w14:textId="77777777" w:rsidR="004146C6" w:rsidRDefault="004146C6" w:rsidP="004146C6">
      <w:pPr>
        <w:widowControl/>
        <w:numPr>
          <w:ilvl w:val="0"/>
          <w:numId w:val="1"/>
        </w:numPr>
        <w:ind w:left="720"/>
        <w:rPr>
          <w:rFonts w:ascii="Arial" w:hAnsi="Arial" w:cs="Arial"/>
        </w:rPr>
      </w:pPr>
      <w:r w:rsidRPr="00D1593D">
        <w:rPr>
          <w:rFonts w:ascii="Arial" w:hAnsi="Arial" w:cs="Arial"/>
        </w:rPr>
        <w:t>Describe the differences between short-term and long-term capability</w:t>
      </w:r>
    </w:p>
    <w:p w14:paraId="2D933476" w14:textId="77777777" w:rsidR="004146C6" w:rsidRDefault="004146C6" w:rsidP="004146C6">
      <w:pPr>
        <w:widowControl/>
        <w:rPr>
          <w:rFonts w:ascii="Arial" w:hAnsi="Arial" w:cs="Arial"/>
        </w:rPr>
      </w:pPr>
    </w:p>
    <w:p w14:paraId="035068D0" w14:textId="004BEBB9" w:rsidR="004146C6" w:rsidRPr="00D1593D" w:rsidRDefault="004146C6" w:rsidP="004146C6">
      <w:pPr>
        <w:widowControl/>
        <w:rPr>
          <w:rFonts w:ascii="Arial" w:hAnsi="Arial" w:cs="Arial"/>
        </w:rPr>
      </w:pPr>
      <w:r>
        <w:rPr>
          <w:rFonts w:ascii="Arial" w:hAnsi="Arial" w:cs="Arial"/>
        </w:rPr>
        <w:t>Estimated completion time (hours):</w:t>
      </w:r>
      <w:r>
        <w:rPr>
          <w:rFonts w:ascii="Arial" w:hAnsi="Arial" w:cs="Arial"/>
        </w:rPr>
        <w:tab/>
        <w:t>1.9</w:t>
      </w:r>
      <w:r w:rsidR="00F20F97">
        <w:rPr>
          <w:rFonts w:ascii="Arial" w:hAnsi="Arial" w:cs="Arial"/>
        </w:rPr>
        <w:tab/>
      </w:r>
      <w:r w:rsidR="00F20F97">
        <w:rPr>
          <w:rFonts w:ascii="Arial" w:hAnsi="Arial" w:cs="Arial"/>
        </w:rPr>
        <w:tab/>
        <w:t>(credit hour 0.3)</w:t>
      </w:r>
    </w:p>
    <w:p w14:paraId="3ED1B427" w14:textId="77777777" w:rsidR="004146C6" w:rsidRPr="00D1593D" w:rsidRDefault="004146C6" w:rsidP="00E36936">
      <w:pPr>
        <w:pStyle w:val="Heading2Blue"/>
      </w:pPr>
    </w:p>
    <w:p w14:paraId="0DF905AE" w14:textId="77777777" w:rsidR="004146C6" w:rsidRDefault="004146C6" w:rsidP="004146C6">
      <w:pPr>
        <w:widowControl/>
        <w:rPr>
          <w:rFonts w:ascii="Quicksand Bold" w:hAnsi="Quicksand Bold" w:cs="Arial"/>
          <w:b/>
          <w:bCs/>
          <w:iCs/>
          <w:color w:val="0083BF"/>
        </w:rPr>
      </w:pPr>
      <w:r>
        <w:br w:type="page"/>
      </w:r>
    </w:p>
    <w:p w14:paraId="255B8F99" w14:textId="77777777" w:rsidR="004146C6" w:rsidRPr="00AC0C5E" w:rsidRDefault="004146C6" w:rsidP="004146C6">
      <w:pPr>
        <w:pStyle w:val="NormalBlue"/>
        <w:rPr>
          <w:color w:val="467CBE"/>
        </w:rPr>
      </w:pPr>
      <w:r w:rsidRPr="00AC0C5E">
        <w:rPr>
          <w:color w:val="467CBE"/>
        </w:rPr>
        <w:lastRenderedPageBreak/>
        <w:t>Six Sigma Analyze</w:t>
      </w:r>
    </w:p>
    <w:p w14:paraId="44A09A94" w14:textId="77777777" w:rsidR="004146C6" w:rsidRDefault="004146C6" w:rsidP="00E36936">
      <w:pPr>
        <w:pStyle w:val="Heading2Blue"/>
      </w:pPr>
    </w:p>
    <w:p w14:paraId="6056E9DE" w14:textId="77777777" w:rsidR="004146C6" w:rsidRPr="00D1593D" w:rsidRDefault="004146C6" w:rsidP="00E36936">
      <w:pPr>
        <w:pStyle w:val="Heading2Blue"/>
      </w:pPr>
      <w:bookmarkStart w:id="71" w:name="_Toc40368837"/>
      <w:r w:rsidRPr="00D1593D">
        <w:t>SIX-</w:t>
      </w:r>
      <w:r>
        <w:t>3016</w:t>
      </w:r>
      <w:r w:rsidRPr="00D1593D">
        <w:t xml:space="preserve"> Exploratory Data Analysis</w:t>
      </w:r>
      <w:bookmarkEnd w:id="71"/>
    </w:p>
    <w:p w14:paraId="0156DC25" w14:textId="77777777" w:rsidR="004146C6" w:rsidRPr="00D1593D" w:rsidRDefault="004146C6" w:rsidP="00E36936">
      <w:pPr>
        <w:pStyle w:val="Heading2Blue"/>
      </w:pPr>
    </w:p>
    <w:p w14:paraId="7C481988" w14:textId="77777777" w:rsidR="004146C6" w:rsidRPr="00D1593D" w:rsidRDefault="004146C6" w:rsidP="004146C6">
      <w:pPr>
        <w:rPr>
          <w:rFonts w:ascii="Arial" w:hAnsi="Arial" w:cs="Arial"/>
        </w:rPr>
      </w:pPr>
      <w:r w:rsidRPr="00D1593D">
        <w:rPr>
          <w:rFonts w:ascii="Arial" w:hAnsi="Arial" w:cs="Arial"/>
        </w:rPr>
        <w:t>Course Description</w:t>
      </w:r>
    </w:p>
    <w:p w14:paraId="7508690B" w14:textId="77777777" w:rsidR="004146C6" w:rsidRDefault="004146C6" w:rsidP="004146C6">
      <w:pPr>
        <w:rPr>
          <w:rFonts w:ascii="Arial" w:hAnsi="Arial" w:cs="Arial"/>
        </w:rPr>
      </w:pPr>
    </w:p>
    <w:p w14:paraId="5EB2D34A"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Before any problem can be eliminated or controlled, the cause of the problem must be identified and confirmed. Six Sigma teams use statistical tools to perform an analysis of data to identify and confirm the variable that causes most variation in a process or product.</w:t>
      </w:r>
    </w:p>
    <w:p w14:paraId="0D60A74F" w14:textId="77777777" w:rsidR="004146C6" w:rsidRPr="00D1593D" w:rsidRDefault="004146C6" w:rsidP="004146C6">
      <w:pPr>
        <w:rPr>
          <w:rFonts w:ascii="Arial" w:eastAsia="Calibri" w:hAnsi="Arial" w:cs="Arial"/>
          <w:color w:val="000000"/>
        </w:rPr>
      </w:pPr>
    </w:p>
    <w:p w14:paraId="4FFF4AFA" w14:textId="77777777" w:rsidR="004146C6" w:rsidRPr="00D1593D" w:rsidRDefault="004146C6" w:rsidP="004146C6">
      <w:pPr>
        <w:rPr>
          <w:rFonts w:ascii="Arial" w:eastAsia="Calibri" w:hAnsi="Arial" w:cs="Arial"/>
          <w:color w:val="000000"/>
        </w:rPr>
      </w:pPr>
      <w:r w:rsidRPr="00D1593D">
        <w:rPr>
          <w:rFonts w:ascii="Arial" w:eastAsia="Calibri" w:hAnsi="Arial" w:cs="Arial"/>
          <w:color w:val="000000"/>
        </w:rPr>
        <w:t xml:space="preserve">By the end of this </w:t>
      </w:r>
      <w:r>
        <w:rPr>
          <w:rFonts w:ascii="Arial" w:eastAsia="Calibri" w:hAnsi="Arial" w:cs="Arial"/>
          <w:color w:val="000000"/>
        </w:rPr>
        <w:t>course</w:t>
      </w:r>
      <w:r w:rsidRPr="00D1593D">
        <w:rPr>
          <w:rFonts w:ascii="Arial" w:eastAsia="Calibri" w:hAnsi="Arial" w:cs="Arial"/>
          <w:color w:val="000000"/>
        </w:rPr>
        <w:t>, you will be able to</w:t>
      </w:r>
    </w:p>
    <w:p w14:paraId="0FEC4B64" w14:textId="77777777" w:rsidR="004146C6" w:rsidRPr="00D1593D" w:rsidRDefault="004146C6" w:rsidP="004146C6">
      <w:pPr>
        <w:rPr>
          <w:rFonts w:ascii="Arial" w:eastAsia="Calibri" w:hAnsi="Arial" w:cs="Arial"/>
          <w:color w:val="000000"/>
        </w:rPr>
      </w:pPr>
    </w:p>
    <w:p w14:paraId="7714E463" w14:textId="77777777" w:rsidR="004146C6" w:rsidRPr="00D1593D" w:rsidRDefault="004146C6" w:rsidP="004146C6">
      <w:pPr>
        <w:widowControl/>
        <w:numPr>
          <w:ilvl w:val="0"/>
          <w:numId w:val="1"/>
        </w:numPr>
        <w:ind w:left="720"/>
        <w:rPr>
          <w:rFonts w:ascii="Arial" w:hAnsi="Arial" w:cs="Arial"/>
        </w:rPr>
      </w:pPr>
      <w:r w:rsidRPr="00D1593D">
        <w:rPr>
          <w:rFonts w:ascii="Arial" w:hAnsi="Arial" w:cs="Arial"/>
        </w:rPr>
        <w:t>Create and interpret multi-</w:t>
      </w:r>
      <w:proofErr w:type="spellStart"/>
      <w:r w:rsidRPr="00D1593D">
        <w:rPr>
          <w:rFonts w:ascii="Arial" w:hAnsi="Arial" w:cs="Arial"/>
        </w:rPr>
        <w:t>vari</w:t>
      </w:r>
      <w:proofErr w:type="spellEnd"/>
      <w:r w:rsidRPr="00D1593D">
        <w:rPr>
          <w:rFonts w:ascii="Arial" w:hAnsi="Arial" w:cs="Arial"/>
        </w:rPr>
        <w:t xml:space="preserve"> studies</w:t>
      </w:r>
    </w:p>
    <w:p w14:paraId="778A987B"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the differences between positional, cyclical, and temporal variations</w:t>
      </w:r>
    </w:p>
    <w:p w14:paraId="1B08A3E4"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the largest source of variation in a process using a multi-</w:t>
      </w:r>
      <w:proofErr w:type="spellStart"/>
      <w:r w:rsidRPr="00F4416E">
        <w:rPr>
          <w:rFonts w:ascii="Arial" w:hAnsi="Arial" w:cs="Arial"/>
        </w:rPr>
        <w:t>vari</w:t>
      </w:r>
      <w:proofErr w:type="spellEnd"/>
      <w:r w:rsidRPr="00F4416E">
        <w:rPr>
          <w:rFonts w:ascii="Arial" w:hAnsi="Arial" w:cs="Arial"/>
        </w:rPr>
        <w:t xml:space="preserve"> study</w:t>
      </w:r>
    </w:p>
    <w:p w14:paraId="3584296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Interpret the linear correlation coefficient </w:t>
      </w:r>
    </w:p>
    <w:p w14:paraId="2A34805A"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Determine the statistical significance of a linear correlation coefficient</w:t>
      </w:r>
    </w:p>
    <w:p w14:paraId="3B2CB7D0" w14:textId="77777777" w:rsidR="004146C6" w:rsidRDefault="004146C6" w:rsidP="004146C6">
      <w:pPr>
        <w:widowControl/>
        <w:numPr>
          <w:ilvl w:val="0"/>
          <w:numId w:val="1"/>
        </w:numPr>
        <w:ind w:left="720"/>
        <w:rPr>
          <w:rFonts w:ascii="Arial" w:hAnsi="Arial" w:cs="Arial"/>
        </w:rPr>
      </w:pPr>
      <w:r w:rsidRPr="00F4416E">
        <w:rPr>
          <w:rFonts w:ascii="Arial" w:hAnsi="Arial" w:cs="Arial"/>
        </w:rPr>
        <w:t>Identify the equation for linear regression</w:t>
      </w:r>
    </w:p>
    <w:p w14:paraId="3D948C77" w14:textId="77777777" w:rsidR="004146C6" w:rsidRDefault="004146C6" w:rsidP="004146C6">
      <w:pPr>
        <w:widowControl/>
        <w:rPr>
          <w:rFonts w:ascii="Arial" w:hAnsi="Arial" w:cs="Arial"/>
        </w:rPr>
      </w:pPr>
    </w:p>
    <w:p w14:paraId="06DD8C46" w14:textId="5FAC3FF4"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1.9</w:t>
      </w:r>
      <w:r w:rsidR="00F20F97">
        <w:rPr>
          <w:rFonts w:ascii="Arial" w:hAnsi="Arial" w:cs="Arial"/>
        </w:rPr>
        <w:tab/>
      </w:r>
      <w:r w:rsidR="00F20F97">
        <w:rPr>
          <w:rFonts w:ascii="Arial" w:hAnsi="Arial" w:cs="Arial"/>
        </w:rPr>
        <w:tab/>
        <w:t>(credit hour 0.3)</w:t>
      </w:r>
    </w:p>
    <w:p w14:paraId="7C5B0123" w14:textId="77777777" w:rsidR="004146C6" w:rsidRDefault="004146C6" w:rsidP="004146C6">
      <w:pPr>
        <w:widowControl/>
        <w:rPr>
          <w:rFonts w:ascii="Quicksand Bold" w:hAnsi="Quicksand Bold" w:cs="Arial"/>
          <w:b/>
          <w:bCs/>
          <w:iCs/>
          <w:color w:val="0083BF"/>
        </w:rPr>
      </w:pPr>
    </w:p>
    <w:p w14:paraId="4A47A642" w14:textId="77777777" w:rsidR="004146C6" w:rsidRPr="00AC0C5E" w:rsidRDefault="004146C6" w:rsidP="004146C6">
      <w:pPr>
        <w:pStyle w:val="NormalBlue"/>
        <w:rPr>
          <w:color w:val="467CBE"/>
        </w:rPr>
      </w:pPr>
      <w:r w:rsidRPr="00AC0C5E">
        <w:rPr>
          <w:color w:val="467CBE"/>
        </w:rPr>
        <w:t>Six Sigma Analyze</w:t>
      </w:r>
    </w:p>
    <w:p w14:paraId="39C20646" w14:textId="77777777" w:rsidR="004146C6" w:rsidRDefault="004146C6" w:rsidP="00E36936">
      <w:pPr>
        <w:pStyle w:val="Heading2Blue"/>
      </w:pPr>
    </w:p>
    <w:p w14:paraId="63776C2A" w14:textId="77777777" w:rsidR="004146C6" w:rsidRPr="00D1593D" w:rsidRDefault="004146C6" w:rsidP="00E36936">
      <w:pPr>
        <w:pStyle w:val="Heading2Blue"/>
      </w:pPr>
      <w:bookmarkStart w:id="72" w:name="_Toc40368838"/>
      <w:r w:rsidRPr="00D1593D">
        <w:t>SIX-</w:t>
      </w:r>
      <w:r>
        <w:t>3017</w:t>
      </w:r>
      <w:r w:rsidRPr="00D1593D">
        <w:t xml:space="preserve"> </w:t>
      </w:r>
      <w:r w:rsidRPr="00F4416E">
        <w:t>Hypotheses Test Basics</w:t>
      </w:r>
      <w:bookmarkEnd w:id="72"/>
    </w:p>
    <w:p w14:paraId="777D850F" w14:textId="77777777" w:rsidR="004146C6" w:rsidRPr="00D1593D" w:rsidRDefault="004146C6" w:rsidP="00E36936">
      <w:pPr>
        <w:pStyle w:val="Heading2Blue"/>
      </w:pPr>
    </w:p>
    <w:p w14:paraId="25668FAE" w14:textId="77777777" w:rsidR="004146C6" w:rsidRPr="00D1593D" w:rsidRDefault="004146C6" w:rsidP="004146C6">
      <w:pPr>
        <w:rPr>
          <w:rFonts w:ascii="Arial" w:hAnsi="Arial" w:cs="Arial"/>
        </w:rPr>
      </w:pPr>
      <w:r w:rsidRPr="00D1593D">
        <w:rPr>
          <w:rFonts w:ascii="Arial" w:hAnsi="Arial" w:cs="Arial"/>
        </w:rPr>
        <w:t>Course Description</w:t>
      </w:r>
    </w:p>
    <w:p w14:paraId="6AA2CA2B" w14:textId="77777777" w:rsidR="004146C6" w:rsidRDefault="004146C6" w:rsidP="004146C6">
      <w:pPr>
        <w:rPr>
          <w:rFonts w:ascii="Arial" w:hAnsi="Arial" w:cs="Arial"/>
        </w:rPr>
      </w:pPr>
    </w:p>
    <w:p w14:paraId="0232CA29"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Hypotheses tests are statistical methods of making decisions on the results of a study to determine if the results are truly related, or if they occur by chance. Hypotheses tests differ in the results they produce and what information is required, but they all share some basic terms and concepts.</w:t>
      </w:r>
    </w:p>
    <w:p w14:paraId="71824801" w14:textId="77777777" w:rsidR="004146C6" w:rsidRPr="00F4416E" w:rsidRDefault="004146C6" w:rsidP="004146C6">
      <w:pPr>
        <w:rPr>
          <w:rFonts w:ascii="Arial" w:eastAsia="Calibri" w:hAnsi="Arial" w:cs="Arial"/>
          <w:color w:val="000000"/>
        </w:rPr>
      </w:pPr>
    </w:p>
    <w:p w14:paraId="2E1148A6"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681CE3A4" w14:textId="77777777" w:rsidR="004146C6" w:rsidRPr="00F4416E" w:rsidRDefault="004146C6" w:rsidP="004146C6">
      <w:pPr>
        <w:rPr>
          <w:rFonts w:ascii="Arial" w:eastAsia="Calibri" w:hAnsi="Arial" w:cs="Arial"/>
          <w:color w:val="000000"/>
        </w:rPr>
      </w:pPr>
    </w:p>
    <w:p w14:paraId="3755F487"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and distinguish between statistical significance and practical significance</w:t>
      </w:r>
    </w:p>
    <w:p w14:paraId="7792B2BC"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Apply tests for significance level, power, and type I and type II errors</w:t>
      </w:r>
    </w:p>
    <w:p w14:paraId="51DFD261"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null and alternative hypotheses</w:t>
      </w:r>
    </w:p>
    <w:p w14:paraId="1296A54A"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acceptable null and alternative hypotheses for statistical parameters</w:t>
      </w:r>
    </w:p>
    <w:p w14:paraId="384FB76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Determine appropriate sample size for various tests</w:t>
      </w:r>
    </w:p>
    <w:p w14:paraId="653B30F2"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Define confidence levels and confidence intervals </w:t>
      </w:r>
    </w:p>
    <w:p w14:paraId="2AD1A7E8" w14:textId="77777777" w:rsidR="004146C6" w:rsidRDefault="004146C6" w:rsidP="004146C6">
      <w:pPr>
        <w:widowControl/>
        <w:numPr>
          <w:ilvl w:val="0"/>
          <w:numId w:val="1"/>
        </w:numPr>
        <w:ind w:left="720"/>
        <w:rPr>
          <w:rFonts w:ascii="Arial" w:hAnsi="Arial" w:cs="Arial"/>
        </w:rPr>
      </w:pPr>
      <w:r w:rsidRPr="00F4416E">
        <w:rPr>
          <w:rFonts w:ascii="Arial" w:hAnsi="Arial" w:cs="Arial"/>
        </w:rPr>
        <w:t>Calculate confidence intervals for population parameters</w:t>
      </w:r>
    </w:p>
    <w:p w14:paraId="482329A6" w14:textId="77777777" w:rsidR="004146C6" w:rsidRDefault="004146C6" w:rsidP="004146C6">
      <w:pPr>
        <w:widowControl/>
        <w:rPr>
          <w:rFonts w:ascii="Arial" w:hAnsi="Arial" w:cs="Arial"/>
        </w:rPr>
      </w:pPr>
    </w:p>
    <w:p w14:paraId="0801B241" w14:textId="5590C5C2"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1.5</w:t>
      </w:r>
      <w:r w:rsidR="00F20F97">
        <w:rPr>
          <w:rFonts w:ascii="Arial" w:hAnsi="Arial" w:cs="Arial"/>
        </w:rPr>
        <w:tab/>
      </w:r>
      <w:r w:rsidR="00F20F97">
        <w:rPr>
          <w:rFonts w:ascii="Arial" w:hAnsi="Arial" w:cs="Arial"/>
        </w:rPr>
        <w:tab/>
        <w:t>(credit hour 0.2)</w:t>
      </w:r>
    </w:p>
    <w:p w14:paraId="44201F23" w14:textId="77777777" w:rsidR="004146C6" w:rsidRDefault="004146C6" w:rsidP="004146C6">
      <w:pPr>
        <w:widowControl/>
        <w:rPr>
          <w:rFonts w:ascii="Quicksand Bold" w:hAnsi="Quicksand Bold" w:cs="Arial"/>
          <w:b/>
          <w:bCs/>
          <w:iCs/>
          <w:color w:val="0083BF"/>
        </w:rPr>
      </w:pPr>
    </w:p>
    <w:p w14:paraId="1F574C0C" w14:textId="77777777" w:rsidR="004146C6" w:rsidRDefault="004146C6" w:rsidP="004146C6">
      <w:pPr>
        <w:widowControl/>
        <w:rPr>
          <w:rFonts w:ascii="Quicksand Bold" w:hAnsi="Quicksand Bold" w:cs="Arial"/>
          <w:b/>
          <w:bCs/>
          <w:iCs/>
          <w:color w:val="0083BF"/>
        </w:rPr>
      </w:pPr>
      <w:r>
        <w:br w:type="page"/>
      </w:r>
    </w:p>
    <w:p w14:paraId="730D2307" w14:textId="77777777" w:rsidR="004146C6" w:rsidRPr="00AC0C5E" w:rsidRDefault="004146C6" w:rsidP="004146C6">
      <w:pPr>
        <w:pStyle w:val="NormalBlue"/>
        <w:rPr>
          <w:color w:val="467CBE"/>
        </w:rPr>
      </w:pPr>
      <w:r w:rsidRPr="00AC0C5E">
        <w:rPr>
          <w:color w:val="467CBE"/>
        </w:rPr>
        <w:lastRenderedPageBreak/>
        <w:t>Six Sigma Analyze</w:t>
      </w:r>
    </w:p>
    <w:p w14:paraId="5A05A5FF" w14:textId="77777777" w:rsidR="004146C6" w:rsidRDefault="004146C6" w:rsidP="00E36936">
      <w:pPr>
        <w:pStyle w:val="Heading2Blue"/>
      </w:pPr>
    </w:p>
    <w:p w14:paraId="25BE1B8D" w14:textId="77777777" w:rsidR="004146C6" w:rsidRPr="00D1593D" w:rsidRDefault="004146C6" w:rsidP="00E36936">
      <w:pPr>
        <w:pStyle w:val="Heading2Blue"/>
      </w:pPr>
      <w:bookmarkStart w:id="73" w:name="_Toc40368839"/>
      <w:r w:rsidRPr="00D1593D">
        <w:t>SIX-</w:t>
      </w:r>
      <w:r>
        <w:t>3018</w:t>
      </w:r>
      <w:r w:rsidRPr="00D1593D">
        <w:t xml:space="preserve"> </w:t>
      </w:r>
      <w:r w:rsidRPr="00F4416E">
        <w:t>Hypotheses Test</w:t>
      </w:r>
      <w:r>
        <w:t>s</w:t>
      </w:r>
      <w:bookmarkEnd w:id="73"/>
    </w:p>
    <w:p w14:paraId="0933C9FE" w14:textId="77777777" w:rsidR="004146C6" w:rsidRPr="00D1593D" w:rsidRDefault="004146C6" w:rsidP="00E36936">
      <w:pPr>
        <w:pStyle w:val="Heading2Blue"/>
      </w:pPr>
    </w:p>
    <w:p w14:paraId="22D8B99E" w14:textId="77777777" w:rsidR="004146C6" w:rsidRPr="00D1593D" w:rsidRDefault="004146C6" w:rsidP="004146C6">
      <w:pPr>
        <w:rPr>
          <w:rFonts w:ascii="Arial" w:hAnsi="Arial" w:cs="Arial"/>
        </w:rPr>
      </w:pPr>
      <w:r w:rsidRPr="00D1593D">
        <w:rPr>
          <w:rFonts w:ascii="Arial" w:hAnsi="Arial" w:cs="Arial"/>
        </w:rPr>
        <w:t>Course Description</w:t>
      </w:r>
    </w:p>
    <w:p w14:paraId="6F55998B" w14:textId="77777777" w:rsidR="004146C6" w:rsidRDefault="004146C6" w:rsidP="00E36936">
      <w:pPr>
        <w:pStyle w:val="Heading3"/>
      </w:pPr>
    </w:p>
    <w:p w14:paraId="41F05DB6"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Six Sigma teams must understand the difference between the types of hypotheses tests to determine the proper test for the problem. Selection of the proper test is determined by the statistical parameter to be tested and the available information from the sample data.</w:t>
      </w:r>
    </w:p>
    <w:p w14:paraId="3D47DE77" w14:textId="77777777" w:rsidR="004146C6" w:rsidRPr="00F4416E" w:rsidRDefault="004146C6" w:rsidP="004146C6">
      <w:pPr>
        <w:rPr>
          <w:rFonts w:ascii="Arial" w:eastAsia="Calibri" w:hAnsi="Arial" w:cs="Arial"/>
          <w:color w:val="000000"/>
        </w:rPr>
      </w:pPr>
    </w:p>
    <w:p w14:paraId="092E62C9"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53906D8B" w14:textId="77777777" w:rsidR="004146C6" w:rsidRPr="00F4416E" w:rsidRDefault="004146C6" w:rsidP="004146C6">
      <w:pPr>
        <w:rPr>
          <w:rFonts w:ascii="Arial" w:eastAsia="Calibri" w:hAnsi="Arial" w:cs="Arial"/>
          <w:color w:val="000000"/>
        </w:rPr>
      </w:pPr>
    </w:p>
    <w:p w14:paraId="66C753FF"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common hypotheses tests</w:t>
      </w:r>
    </w:p>
    <w:p w14:paraId="07EE4A10"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and describe paired-comparison hypotheses tests</w:t>
      </w:r>
    </w:p>
    <w:p w14:paraId="5B9BF4EB"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terms related to one-way ANOVAs and interpret their results and data plots</w:t>
      </w:r>
    </w:p>
    <w:p w14:paraId="090FC28D" w14:textId="77777777" w:rsidR="004146C6" w:rsidRDefault="004146C6" w:rsidP="004146C6">
      <w:pPr>
        <w:widowControl/>
        <w:numPr>
          <w:ilvl w:val="0"/>
          <w:numId w:val="1"/>
        </w:numPr>
        <w:ind w:left="720"/>
        <w:rPr>
          <w:rFonts w:ascii="Arial" w:hAnsi="Arial" w:cs="Arial"/>
        </w:rPr>
      </w:pPr>
      <w:r w:rsidRPr="00F4416E">
        <w:rPr>
          <w:rFonts w:ascii="Arial" w:hAnsi="Arial" w:cs="Arial"/>
        </w:rPr>
        <w:t>Define and interpret chi-square and use it to determine statistical significance</w:t>
      </w:r>
    </w:p>
    <w:p w14:paraId="3CA75345" w14:textId="77777777" w:rsidR="004146C6" w:rsidRDefault="004146C6" w:rsidP="004146C6">
      <w:pPr>
        <w:widowControl/>
        <w:rPr>
          <w:rFonts w:ascii="Arial" w:hAnsi="Arial" w:cs="Arial"/>
        </w:rPr>
      </w:pPr>
    </w:p>
    <w:p w14:paraId="7A3252CF" w14:textId="63A85E71"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2.7</w:t>
      </w:r>
      <w:r w:rsidR="00F20F97">
        <w:rPr>
          <w:rFonts w:ascii="Arial" w:hAnsi="Arial" w:cs="Arial"/>
        </w:rPr>
        <w:tab/>
      </w:r>
      <w:r w:rsidR="00F20F97">
        <w:rPr>
          <w:rFonts w:ascii="Arial" w:hAnsi="Arial" w:cs="Arial"/>
        </w:rPr>
        <w:tab/>
        <w:t>(credit hour 0.4)</w:t>
      </w:r>
    </w:p>
    <w:p w14:paraId="779FB9BF" w14:textId="77777777" w:rsidR="004146C6" w:rsidRPr="00F4416E" w:rsidRDefault="004146C6" w:rsidP="004146C6">
      <w:pPr>
        <w:ind w:left="1440"/>
        <w:rPr>
          <w:rFonts w:ascii="Arial" w:hAnsi="Arial" w:cs="Arial"/>
        </w:rPr>
      </w:pPr>
    </w:p>
    <w:p w14:paraId="01CEA52A" w14:textId="77777777" w:rsidR="004146C6" w:rsidRPr="00AC0C5E" w:rsidRDefault="004146C6" w:rsidP="004146C6">
      <w:pPr>
        <w:pStyle w:val="NormalBlue"/>
        <w:rPr>
          <w:color w:val="467CBE"/>
        </w:rPr>
      </w:pPr>
      <w:r w:rsidRPr="00AC0C5E">
        <w:rPr>
          <w:color w:val="467CBE"/>
        </w:rPr>
        <w:t>Six Sigma Improve and Control</w:t>
      </w:r>
    </w:p>
    <w:p w14:paraId="6FA2E9A9" w14:textId="77777777" w:rsidR="004146C6" w:rsidRDefault="004146C6" w:rsidP="00E36936">
      <w:pPr>
        <w:pStyle w:val="Heading2Blue"/>
      </w:pPr>
    </w:p>
    <w:p w14:paraId="57EAFB72" w14:textId="77777777" w:rsidR="004146C6" w:rsidRPr="00D1593D" w:rsidRDefault="004146C6" w:rsidP="00E36936">
      <w:pPr>
        <w:pStyle w:val="Heading2Blue"/>
      </w:pPr>
      <w:bookmarkStart w:id="74" w:name="_Toc40368840"/>
      <w:r w:rsidRPr="00D1593D">
        <w:t>SIX-</w:t>
      </w:r>
      <w:r>
        <w:t>3019</w:t>
      </w:r>
      <w:r w:rsidRPr="00D1593D">
        <w:t xml:space="preserve"> </w:t>
      </w:r>
      <w:r w:rsidRPr="00F4416E">
        <w:t>Design of Experiments</w:t>
      </w:r>
      <w:bookmarkEnd w:id="74"/>
    </w:p>
    <w:p w14:paraId="6CBD2957" w14:textId="77777777" w:rsidR="004146C6" w:rsidRPr="00D1593D" w:rsidRDefault="004146C6" w:rsidP="00E36936">
      <w:pPr>
        <w:pStyle w:val="Heading2Blue"/>
      </w:pPr>
    </w:p>
    <w:p w14:paraId="2FE7E225" w14:textId="77777777" w:rsidR="004146C6" w:rsidRPr="00D1593D" w:rsidRDefault="004146C6" w:rsidP="004146C6">
      <w:pPr>
        <w:rPr>
          <w:rFonts w:ascii="Arial" w:hAnsi="Arial" w:cs="Arial"/>
        </w:rPr>
      </w:pPr>
      <w:r w:rsidRPr="00D1593D">
        <w:rPr>
          <w:rFonts w:ascii="Arial" w:hAnsi="Arial" w:cs="Arial"/>
        </w:rPr>
        <w:t>Course Description</w:t>
      </w:r>
    </w:p>
    <w:p w14:paraId="6DDB82E0" w14:textId="77777777" w:rsidR="004146C6" w:rsidRDefault="004146C6" w:rsidP="00E36936">
      <w:pPr>
        <w:pStyle w:val="Heading2Blue"/>
      </w:pPr>
    </w:p>
    <w:p w14:paraId="1938B8A0"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Properly designed experiments are essential to improving a Six Sigma project and making the project successful. </w:t>
      </w:r>
    </w:p>
    <w:p w14:paraId="300F7F4F" w14:textId="77777777" w:rsidR="004146C6" w:rsidRPr="00F4416E" w:rsidRDefault="004146C6" w:rsidP="004146C6">
      <w:pPr>
        <w:rPr>
          <w:rFonts w:ascii="Arial" w:eastAsia="Calibri" w:hAnsi="Arial" w:cs="Arial"/>
          <w:color w:val="000000"/>
        </w:rPr>
      </w:pPr>
    </w:p>
    <w:p w14:paraId="5D93C17B"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87265FA" w14:textId="77777777" w:rsidR="004146C6" w:rsidRPr="00F4416E" w:rsidRDefault="004146C6" w:rsidP="004146C6">
      <w:pPr>
        <w:rPr>
          <w:rFonts w:ascii="Arial" w:eastAsia="Calibri" w:hAnsi="Arial" w:cs="Arial"/>
          <w:color w:val="000000"/>
        </w:rPr>
      </w:pPr>
    </w:p>
    <w:p w14:paraId="27BED694"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terms associated with the design of experiments</w:t>
      </w:r>
    </w:p>
    <w:p w14:paraId="5F3AAC6D"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Interpret main effects of a factor</w:t>
      </w:r>
    </w:p>
    <w:p w14:paraId="68F5C86F" w14:textId="77777777" w:rsidR="004146C6" w:rsidRDefault="004146C6" w:rsidP="004146C6">
      <w:pPr>
        <w:widowControl/>
        <w:numPr>
          <w:ilvl w:val="0"/>
          <w:numId w:val="1"/>
        </w:numPr>
        <w:ind w:left="720"/>
        <w:rPr>
          <w:rFonts w:ascii="Arial" w:hAnsi="Arial" w:cs="Arial"/>
        </w:rPr>
      </w:pPr>
      <w:r w:rsidRPr="00F4416E">
        <w:rPr>
          <w:rFonts w:ascii="Arial" w:hAnsi="Arial" w:cs="Arial"/>
        </w:rPr>
        <w:t>Interpret interaction plots</w:t>
      </w:r>
    </w:p>
    <w:p w14:paraId="38172750" w14:textId="77777777" w:rsidR="004146C6" w:rsidRDefault="004146C6" w:rsidP="004146C6">
      <w:pPr>
        <w:widowControl/>
        <w:rPr>
          <w:rFonts w:ascii="Arial" w:hAnsi="Arial" w:cs="Arial"/>
        </w:rPr>
      </w:pPr>
    </w:p>
    <w:p w14:paraId="6B4BEB7F" w14:textId="6703188D"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1.3</w:t>
      </w:r>
      <w:r w:rsidR="00F20F97">
        <w:rPr>
          <w:rFonts w:ascii="Arial" w:hAnsi="Arial" w:cs="Arial"/>
        </w:rPr>
        <w:tab/>
      </w:r>
      <w:r w:rsidR="00F20F97">
        <w:rPr>
          <w:rFonts w:ascii="Arial" w:hAnsi="Arial" w:cs="Arial"/>
        </w:rPr>
        <w:tab/>
        <w:t>(credit hour 0.2)</w:t>
      </w:r>
    </w:p>
    <w:p w14:paraId="5A965342" w14:textId="77777777" w:rsidR="004146C6" w:rsidRPr="00F4416E" w:rsidRDefault="004146C6" w:rsidP="004146C6">
      <w:pPr>
        <w:rPr>
          <w:rFonts w:ascii="Arial" w:hAnsi="Arial" w:cs="Arial"/>
        </w:rPr>
      </w:pPr>
    </w:p>
    <w:p w14:paraId="5E095B4B" w14:textId="77777777" w:rsidR="00DB756C" w:rsidRDefault="00DB756C">
      <w:pPr>
        <w:widowControl/>
        <w:rPr>
          <w:rFonts w:ascii="Quicksand Bold" w:hAnsi="Quicksand Bold"/>
          <w:b/>
          <w:color w:val="467CBE"/>
        </w:rPr>
      </w:pPr>
      <w:r>
        <w:rPr>
          <w:color w:val="467CBE"/>
        </w:rPr>
        <w:br w:type="page"/>
      </w:r>
    </w:p>
    <w:p w14:paraId="5404E903" w14:textId="6ECA32BC" w:rsidR="004146C6" w:rsidRPr="00AC0C5E" w:rsidRDefault="004146C6" w:rsidP="004146C6">
      <w:pPr>
        <w:pStyle w:val="NormalBlue"/>
        <w:rPr>
          <w:color w:val="467CBE"/>
        </w:rPr>
      </w:pPr>
      <w:r w:rsidRPr="00AC0C5E">
        <w:rPr>
          <w:color w:val="467CBE"/>
        </w:rPr>
        <w:lastRenderedPageBreak/>
        <w:t>Six Sigma Improve and Control</w:t>
      </w:r>
    </w:p>
    <w:p w14:paraId="5B6BF05B" w14:textId="77777777" w:rsidR="004146C6" w:rsidRDefault="004146C6" w:rsidP="00E36936">
      <w:pPr>
        <w:pStyle w:val="Heading2Blue"/>
      </w:pPr>
    </w:p>
    <w:p w14:paraId="56F0ABD9" w14:textId="77777777" w:rsidR="004146C6" w:rsidRPr="00D1593D" w:rsidRDefault="004146C6" w:rsidP="00E36936">
      <w:pPr>
        <w:pStyle w:val="Heading2Blue"/>
      </w:pPr>
      <w:bookmarkStart w:id="75" w:name="_Toc40368841"/>
      <w:r w:rsidRPr="00D1593D">
        <w:t>SIX-</w:t>
      </w:r>
      <w:r>
        <w:t>3020</w:t>
      </w:r>
      <w:r w:rsidRPr="00D1593D">
        <w:t xml:space="preserve"> </w:t>
      </w:r>
      <w:r>
        <w:t>SPC</w:t>
      </w:r>
      <w:bookmarkEnd w:id="75"/>
    </w:p>
    <w:p w14:paraId="69FD8709" w14:textId="77777777" w:rsidR="004146C6" w:rsidRPr="00D1593D" w:rsidRDefault="004146C6" w:rsidP="00E36936">
      <w:pPr>
        <w:pStyle w:val="Heading2Blue"/>
      </w:pPr>
    </w:p>
    <w:p w14:paraId="3E3250FE" w14:textId="77777777" w:rsidR="004146C6" w:rsidRPr="00D1593D" w:rsidRDefault="004146C6" w:rsidP="004146C6">
      <w:pPr>
        <w:rPr>
          <w:rFonts w:ascii="Arial" w:hAnsi="Arial" w:cs="Arial"/>
        </w:rPr>
      </w:pPr>
      <w:r w:rsidRPr="00D1593D">
        <w:rPr>
          <w:rFonts w:ascii="Arial" w:hAnsi="Arial" w:cs="Arial"/>
        </w:rPr>
        <w:t>Course Description</w:t>
      </w:r>
    </w:p>
    <w:p w14:paraId="2B59E941" w14:textId="77777777" w:rsidR="004146C6" w:rsidRDefault="004146C6" w:rsidP="00E36936">
      <w:pPr>
        <w:pStyle w:val="Heading3"/>
      </w:pPr>
    </w:p>
    <w:p w14:paraId="3356394E"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Statistical Process Control, or SPC, is a quality control methodology that uses statistics to predict variation in processes. SPC is the basis for the control portion of a Six Sigma project.</w:t>
      </w:r>
    </w:p>
    <w:p w14:paraId="0DE1453F" w14:textId="77777777" w:rsidR="004146C6" w:rsidRPr="00F4416E" w:rsidRDefault="004146C6" w:rsidP="004146C6">
      <w:pPr>
        <w:rPr>
          <w:rFonts w:ascii="Arial" w:eastAsia="Calibri" w:hAnsi="Arial" w:cs="Arial"/>
          <w:color w:val="000000"/>
        </w:rPr>
      </w:pPr>
    </w:p>
    <w:p w14:paraId="162A488C"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6F2DE159" w14:textId="77777777" w:rsidR="004146C6" w:rsidRPr="00F4416E" w:rsidRDefault="004146C6" w:rsidP="004146C6">
      <w:pPr>
        <w:rPr>
          <w:rFonts w:ascii="Arial" w:eastAsia="Calibri" w:hAnsi="Arial" w:cs="Arial"/>
          <w:color w:val="000000"/>
        </w:rPr>
      </w:pPr>
    </w:p>
    <w:p w14:paraId="4E2AFFE7"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statistical process control</w:t>
      </w:r>
    </w:p>
    <w:p w14:paraId="62A82266"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and describe the objectives and benefits of statistical process control</w:t>
      </w:r>
    </w:p>
    <w:p w14:paraId="673C88F5"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Explain the types of variation that exist in a process</w:t>
      </w:r>
    </w:p>
    <w:p w14:paraId="185EFA0B"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Define and describe how rational subgrouping is used </w:t>
      </w:r>
    </w:p>
    <w:p w14:paraId="0EAB461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select, construct, and apply various control charts</w:t>
      </w:r>
    </w:p>
    <w:p w14:paraId="5BAC04B8" w14:textId="77777777" w:rsidR="004146C6" w:rsidRDefault="004146C6" w:rsidP="004146C6">
      <w:pPr>
        <w:widowControl/>
        <w:numPr>
          <w:ilvl w:val="0"/>
          <w:numId w:val="1"/>
        </w:numPr>
        <w:ind w:left="720"/>
        <w:rPr>
          <w:rFonts w:ascii="Arial" w:hAnsi="Arial" w:cs="Arial"/>
        </w:rPr>
      </w:pPr>
      <w:r w:rsidRPr="00F4416E">
        <w:rPr>
          <w:rFonts w:ascii="Arial" w:hAnsi="Arial" w:cs="Arial"/>
        </w:rPr>
        <w:t>Interpret various control charts</w:t>
      </w:r>
    </w:p>
    <w:p w14:paraId="713DDB0F" w14:textId="77777777" w:rsidR="004146C6" w:rsidRDefault="004146C6" w:rsidP="004146C6">
      <w:pPr>
        <w:widowControl/>
        <w:rPr>
          <w:rFonts w:ascii="Arial" w:hAnsi="Arial" w:cs="Arial"/>
        </w:rPr>
      </w:pPr>
    </w:p>
    <w:p w14:paraId="6D09D4F1" w14:textId="68C8DC20"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1.7</w:t>
      </w:r>
      <w:r w:rsidR="00F20F97">
        <w:rPr>
          <w:rFonts w:ascii="Arial" w:hAnsi="Arial" w:cs="Arial"/>
        </w:rPr>
        <w:tab/>
      </w:r>
      <w:r w:rsidR="00F20F97">
        <w:rPr>
          <w:rFonts w:ascii="Arial" w:hAnsi="Arial" w:cs="Arial"/>
        </w:rPr>
        <w:tab/>
        <w:t>(credit hour 0.</w:t>
      </w:r>
      <w:r w:rsidR="002066A2">
        <w:rPr>
          <w:rFonts w:ascii="Arial" w:hAnsi="Arial" w:cs="Arial"/>
        </w:rPr>
        <w:t>2</w:t>
      </w:r>
      <w:r w:rsidR="00F20F97">
        <w:rPr>
          <w:rFonts w:ascii="Arial" w:hAnsi="Arial" w:cs="Arial"/>
        </w:rPr>
        <w:t>)</w:t>
      </w:r>
    </w:p>
    <w:p w14:paraId="2D3B238E" w14:textId="77777777" w:rsidR="004146C6" w:rsidRPr="00F4416E" w:rsidRDefault="004146C6" w:rsidP="004146C6">
      <w:pPr>
        <w:widowControl/>
        <w:rPr>
          <w:rFonts w:ascii="Arial" w:hAnsi="Arial" w:cs="Arial"/>
          <w:sz w:val="26"/>
          <w:szCs w:val="26"/>
        </w:rPr>
      </w:pPr>
    </w:p>
    <w:p w14:paraId="4BC957A8" w14:textId="77777777" w:rsidR="004146C6" w:rsidRPr="00AC0C5E" w:rsidRDefault="004146C6" w:rsidP="004146C6">
      <w:pPr>
        <w:pStyle w:val="NormalBlue"/>
        <w:rPr>
          <w:color w:val="467CBE"/>
        </w:rPr>
      </w:pPr>
      <w:r w:rsidRPr="00AC0C5E">
        <w:rPr>
          <w:color w:val="467CBE"/>
        </w:rPr>
        <w:t>Six Sigma Improve and Control</w:t>
      </w:r>
    </w:p>
    <w:p w14:paraId="06349B21" w14:textId="77777777" w:rsidR="004146C6" w:rsidRDefault="004146C6" w:rsidP="00E36936">
      <w:pPr>
        <w:pStyle w:val="Heading2Blue"/>
      </w:pPr>
    </w:p>
    <w:p w14:paraId="2B300553" w14:textId="77777777" w:rsidR="004146C6" w:rsidRPr="00D1593D" w:rsidRDefault="004146C6" w:rsidP="00E36936">
      <w:pPr>
        <w:pStyle w:val="Heading2Blue"/>
      </w:pPr>
      <w:bookmarkStart w:id="76" w:name="_Toc40368842"/>
      <w:r w:rsidRPr="00D1593D">
        <w:t>SIX-</w:t>
      </w:r>
      <w:r>
        <w:t>3021</w:t>
      </w:r>
      <w:r w:rsidRPr="00D1593D">
        <w:t xml:space="preserve"> </w:t>
      </w:r>
      <w:r w:rsidRPr="00F4416E">
        <w:t>Implement and Validate</w:t>
      </w:r>
      <w:bookmarkEnd w:id="76"/>
    </w:p>
    <w:p w14:paraId="6C490DCD" w14:textId="77777777" w:rsidR="004146C6" w:rsidRPr="00D1593D" w:rsidRDefault="004146C6" w:rsidP="00E36936">
      <w:pPr>
        <w:pStyle w:val="Heading2Blue"/>
      </w:pPr>
    </w:p>
    <w:p w14:paraId="49A36AB5" w14:textId="77777777" w:rsidR="004146C6" w:rsidRPr="00D1593D" w:rsidRDefault="004146C6" w:rsidP="004146C6">
      <w:pPr>
        <w:rPr>
          <w:rFonts w:ascii="Arial" w:hAnsi="Arial" w:cs="Arial"/>
        </w:rPr>
      </w:pPr>
      <w:r w:rsidRPr="00D1593D">
        <w:rPr>
          <w:rFonts w:ascii="Arial" w:hAnsi="Arial" w:cs="Arial"/>
        </w:rPr>
        <w:t>Course Description</w:t>
      </w:r>
    </w:p>
    <w:p w14:paraId="1D4177B3" w14:textId="77777777" w:rsidR="004146C6" w:rsidRDefault="004146C6" w:rsidP="00E36936">
      <w:pPr>
        <w:pStyle w:val="Heading3"/>
      </w:pPr>
    </w:p>
    <w:p w14:paraId="7399CE9D"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Improvements to a process are almost always needed to meet the goals of an organization. Many Six Sigma tools can be used to implement and validate the improvements.</w:t>
      </w:r>
    </w:p>
    <w:p w14:paraId="6E984CE7" w14:textId="77777777" w:rsidR="004146C6" w:rsidRPr="00F4416E" w:rsidRDefault="004146C6" w:rsidP="004146C6">
      <w:pPr>
        <w:rPr>
          <w:rFonts w:ascii="Arial" w:eastAsia="Calibri" w:hAnsi="Arial" w:cs="Arial"/>
          <w:color w:val="000000"/>
        </w:rPr>
      </w:pPr>
    </w:p>
    <w:p w14:paraId="63CB1B19"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01DB7E8E" w14:textId="77777777" w:rsidR="004146C6" w:rsidRPr="00F4416E" w:rsidRDefault="004146C6" w:rsidP="004146C6">
      <w:pPr>
        <w:rPr>
          <w:rFonts w:ascii="Arial" w:eastAsia="Calibri" w:hAnsi="Arial" w:cs="Arial"/>
          <w:color w:val="000000"/>
        </w:rPr>
      </w:pPr>
    </w:p>
    <w:p w14:paraId="5C92B359"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the steps to improve a process</w:t>
      </w:r>
    </w:p>
    <w:p w14:paraId="02F74C28"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Identify Six Sigma tools used to improve a project</w:t>
      </w:r>
    </w:p>
    <w:p w14:paraId="64315772" w14:textId="77777777" w:rsidR="004146C6" w:rsidRDefault="004146C6" w:rsidP="004146C6">
      <w:pPr>
        <w:widowControl/>
        <w:numPr>
          <w:ilvl w:val="0"/>
          <w:numId w:val="1"/>
        </w:numPr>
        <w:ind w:left="720"/>
        <w:rPr>
          <w:rFonts w:ascii="Arial" w:hAnsi="Arial" w:cs="Arial"/>
        </w:rPr>
      </w:pPr>
      <w:r w:rsidRPr="00F4416E">
        <w:rPr>
          <w:rFonts w:ascii="Arial" w:hAnsi="Arial" w:cs="Arial"/>
        </w:rPr>
        <w:t>Identify Six Sigma tools used to validate improvement efforts</w:t>
      </w:r>
    </w:p>
    <w:p w14:paraId="53F4A41B" w14:textId="77777777" w:rsidR="004146C6" w:rsidRDefault="004146C6" w:rsidP="004146C6">
      <w:pPr>
        <w:widowControl/>
        <w:rPr>
          <w:rFonts w:ascii="Arial" w:hAnsi="Arial" w:cs="Arial"/>
        </w:rPr>
      </w:pPr>
    </w:p>
    <w:p w14:paraId="6B487BAB" w14:textId="18259069"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0.8</w:t>
      </w:r>
      <w:r w:rsidR="002066A2">
        <w:rPr>
          <w:rFonts w:ascii="Arial" w:hAnsi="Arial" w:cs="Arial"/>
        </w:rPr>
        <w:tab/>
      </w:r>
      <w:r w:rsidR="002066A2">
        <w:rPr>
          <w:rFonts w:ascii="Arial" w:hAnsi="Arial" w:cs="Arial"/>
        </w:rPr>
        <w:tab/>
        <w:t>(credit hour 0.1)</w:t>
      </w:r>
    </w:p>
    <w:p w14:paraId="56BD437C" w14:textId="77777777" w:rsidR="004146C6" w:rsidRDefault="004146C6" w:rsidP="004146C6">
      <w:pPr>
        <w:widowControl/>
        <w:rPr>
          <w:rFonts w:ascii="Quicksand Bold" w:hAnsi="Quicksand Bold" w:cs="Arial"/>
          <w:b/>
          <w:bCs/>
          <w:iCs/>
          <w:color w:val="0083BF"/>
        </w:rPr>
      </w:pPr>
    </w:p>
    <w:p w14:paraId="32B89AE3" w14:textId="77777777" w:rsidR="00DB756C" w:rsidRDefault="00DB756C">
      <w:pPr>
        <w:widowControl/>
        <w:rPr>
          <w:rFonts w:ascii="Quicksand Bold" w:hAnsi="Quicksand Bold"/>
          <w:b/>
          <w:color w:val="467CBE"/>
        </w:rPr>
      </w:pPr>
      <w:r>
        <w:rPr>
          <w:color w:val="467CBE"/>
        </w:rPr>
        <w:br w:type="page"/>
      </w:r>
    </w:p>
    <w:p w14:paraId="35D2C955" w14:textId="63439504" w:rsidR="004146C6" w:rsidRPr="00AC0C5E" w:rsidRDefault="004146C6" w:rsidP="004146C6">
      <w:pPr>
        <w:pStyle w:val="NormalBlue"/>
        <w:rPr>
          <w:color w:val="467CBE"/>
        </w:rPr>
      </w:pPr>
      <w:r w:rsidRPr="00AC0C5E">
        <w:rPr>
          <w:color w:val="467CBE"/>
        </w:rPr>
        <w:lastRenderedPageBreak/>
        <w:t>Six Sigma Improve and Control</w:t>
      </w:r>
    </w:p>
    <w:p w14:paraId="7282A12F" w14:textId="77777777" w:rsidR="004146C6" w:rsidRDefault="004146C6" w:rsidP="00E36936">
      <w:pPr>
        <w:pStyle w:val="Heading2Blue"/>
      </w:pPr>
    </w:p>
    <w:p w14:paraId="186E8A14" w14:textId="77777777" w:rsidR="004146C6" w:rsidRPr="00D1593D" w:rsidRDefault="004146C6" w:rsidP="00E36936">
      <w:pPr>
        <w:pStyle w:val="Heading2Blue"/>
      </w:pPr>
      <w:bookmarkStart w:id="77" w:name="_Toc40368843"/>
      <w:r w:rsidRPr="00D1593D">
        <w:t>SIX-</w:t>
      </w:r>
      <w:r>
        <w:t>3022</w:t>
      </w:r>
      <w:r w:rsidRPr="00D1593D">
        <w:t xml:space="preserve"> </w:t>
      </w:r>
      <w:r w:rsidRPr="00F4416E">
        <w:t>Control Plans</w:t>
      </w:r>
      <w:bookmarkEnd w:id="77"/>
    </w:p>
    <w:p w14:paraId="63B3DA6F" w14:textId="77777777" w:rsidR="004146C6" w:rsidRPr="00D1593D" w:rsidRDefault="004146C6" w:rsidP="00E36936">
      <w:pPr>
        <w:pStyle w:val="Heading2Blue"/>
      </w:pPr>
    </w:p>
    <w:p w14:paraId="05CFC4DF" w14:textId="77777777" w:rsidR="004146C6" w:rsidRPr="00D1593D" w:rsidRDefault="004146C6" w:rsidP="004146C6">
      <w:pPr>
        <w:rPr>
          <w:rFonts w:ascii="Arial" w:hAnsi="Arial" w:cs="Arial"/>
        </w:rPr>
      </w:pPr>
      <w:r w:rsidRPr="00D1593D">
        <w:rPr>
          <w:rFonts w:ascii="Arial" w:hAnsi="Arial" w:cs="Arial"/>
        </w:rPr>
        <w:t>Course Description</w:t>
      </w:r>
    </w:p>
    <w:p w14:paraId="0EC04BBF" w14:textId="77777777" w:rsidR="004146C6" w:rsidRDefault="004146C6" w:rsidP="004146C6">
      <w:pPr>
        <w:rPr>
          <w:rFonts w:ascii="Arial" w:hAnsi="Arial" w:cs="Arial"/>
        </w:rPr>
      </w:pPr>
    </w:p>
    <w:p w14:paraId="0226A2BA"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The control plan is one of the most important documents used to maintain the gains made during the analysis and improve portions of a Six Sigma project. The control plan is a “living” document that is continually updated to capture continuing improvements.</w:t>
      </w:r>
    </w:p>
    <w:p w14:paraId="1F3D5FDC" w14:textId="77777777" w:rsidR="004146C6" w:rsidRPr="00F4416E" w:rsidRDefault="004146C6" w:rsidP="004146C6">
      <w:pPr>
        <w:rPr>
          <w:rFonts w:ascii="Arial" w:eastAsia="Calibri" w:hAnsi="Arial" w:cs="Arial"/>
          <w:color w:val="000000"/>
        </w:rPr>
      </w:pPr>
    </w:p>
    <w:p w14:paraId="10934DCC" w14:textId="77777777" w:rsidR="004146C6" w:rsidRPr="00F4416E" w:rsidRDefault="004146C6" w:rsidP="004146C6">
      <w:pPr>
        <w:rPr>
          <w:rFonts w:ascii="Arial" w:eastAsia="Calibri" w:hAnsi="Arial" w:cs="Arial"/>
          <w:color w:val="000000"/>
        </w:rPr>
      </w:pPr>
      <w:r w:rsidRPr="00F4416E">
        <w:rPr>
          <w:rFonts w:ascii="Arial" w:eastAsia="Calibri" w:hAnsi="Arial" w:cs="Arial"/>
          <w:color w:val="000000"/>
        </w:rPr>
        <w:t xml:space="preserve">By the end of this </w:t>
      </w:r>
      <w:r>
        <w:rPr>
          <w:rFonts w:ascii="Arial" w:eastAsia="Calibri" w:hAnsi="Arial" w:cs="Arial"/>
          <w:color w:val="000000"/>
        </w:rPr>
        <w:t>course</w:t>
      </w:r>
      <w:r w:rsidRPr="00F4416E">
        <w:rPr>
          <w:rFonts w:ascii="Arial" w:eastAsia="Calibri" w:hAnsi="Arial" w:cs="Arial"/>
          <w:color w:val="000000"/>
        </w:rPr>
        <w:t>, you will be able to</w:t>
      </w:r>
    </w:p>
    <w:p w14:paraId="7E1C518A" w14:textId="77777777" w:rsidR="004146C6" w:rsidRPr="00F4416E" w:rsidRDefault="004146C6" w:rsidP="004146C6">
      <w:pPr>
        <w:rPr>
          <w:rFonts w:ascii="Arial" w:eastAsia="Calibri" w:hAnsi="Arial" w:cs="Arial"/>
          <w:color w:val="000000"/>
        </w:rPr>
      </w:pPr>
    </w:p>
    <w:p w14:paraId="1F711172"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Define the minimum requirements for a control plan</w:t>
      </w:r>
    </w:p>
    <w:p w14:paraId="4FB7150F"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 xml:space="preserve">List sources of information for a control plan </w:t>
      </w:r>
    </w:p>
    <w:p w14:paraId="3DAFC7B3" w14:textId="77777777" w:rsidR="004146C6" w:rsidRPr="00F4416E" w:rsidRDefault="004146C6" w:rsidP="004146C6">
      <w:pPr>
        <w:widowControl/>
        <w:numPr>
          <w:ilvl w:val="0"/>
          <w:numId w:val="1"/>
        </w:numPr>
        <w:ind w:left="720"/>
        <w:rPr>
          <w:rFonts w:ascii="Arial" w:hAnsi="Arial" w:cs="Arial"/>
        </w:rPr>
      </w:pPr>
      <w:r w:rsidRPr="00F4416E">
        <w:rPr>
          <w:rFonts w:ascii="Arial" w:hAnsi="Arial" w:cs="Arial"/>
        </w:rPr>
        <w:t>List required documents based on a control plan</w:t>
      </w:r>
    </w:p>
    <w:p w14:paraId="1B8D0368" w14:textId="77777777" w:rsidR="004146C6" w:rsidRDefault="004146C6" w:rsidP="004146C6">
      <w:pPr>
        <w:widowControl/>
        <w:numPr>
          <w:ilvl w:val="0"/>
          <w:numId w:val="1"/>
        </w:numPr>
        <w:ind w:left="720"/>
        <w:rPr>
          <w:rFonts w:ascii="Arial" w:hAnsi="Arial" w:cs="Arial"/>
        </w:rPr>
      </w:pPr>
      <w:r w:rsidRPr="00F4416E">
        <w:rPr>
          <w:rFonts w:ascii="Arial" w:hAnsi="Arial" w:cs="Arial"/>
        </w:rPr>
        <w:t>Define a dynamic control plan</w:t>
      </w:r>
    </w:p>
    <w:p w14:paraId="0BC87D68" w14:textId="77777777" w:rsidR="004146C6" w:rsidRDefault="004146C6" w:rsidP="004146C6">
      <w:pPr>
        <w:widowControl/>
        <w:rPr>
          <w:rFonts w:ascii="Arial" w:hAnsi="Arial" w:cs="Arial"/>
        </w:rPr>
      </w:pPr>
    </w:p>
    <w:p w14:paraId="257FC358" w14:textId="3C109818" w:rsidR="004146C6" w:rsidRPr="00F4416E" w:rsidRDefault="004146C6" w:rsidP="004146C6">
      <w:pPr>
        <w:widowControl/>
        <w:rPr>
          <w:rFonts w:ascii="Arial" w:hAnsi="Arial" w:cs="Arial"/>
        </w:rPr>
      </w:pPr>
      <w:r>
        <w:rPr>
          <w:rFonts w:ascii="Arial" w:hAnsi="Arial" w:cs="Arial"/>
        </w:rPr>
        <w:t>Estimated completion time (hours):</w:t>
      </w:r>
      <w:r>
        <w:rPr>
          <w:rFonts w:ascii="Arial" w:hAnsi="Arial" w:cs="Arial"/>
        </w:rPr>
        <w:tab/>
        <w:t>1.0</w:t>
      </w:r>
      <w:r w:rsidR="002066A2">
        <w:rPr>
          <w:rFonts w:ascii="Arial" w:hAnsi="Arial" w:cs="Arial"/>
        </w:rPr>
        <w:tab/>
      </w:r>
      <w:r w:rsidR="002066A2">
        <w:rPr>
          <w:rFonts w:ascii="Arial" w:hAnsi="Arial" w:cs="Arial"/>
        </w:rPr>
        <w:tab/>
        <w:t>(credit hour 0.1)</w:t>
      </w:r>
    </w:p>
    <w:p w14:paraId="3175C22A" w14:textId="77777777" w:rsidR="004146C6" w:rsidRPr="00F4416E" w:rsidRDefault="004146C6" w:rsidP="004146C6">
      <w:pPr>
        <w:ind w:left="1440"/>
        <w:rPr>
          <w:rFonts w:ascii="Arial" w:hAnsi="Arial" w:cs="Arial"/>
        </w:rPr>
      </w:pPr>
    </w:p>
    <w:p w14:paraId="0DA68BC5" w14:textId="77777777" w:rsidR="00FA53C8" w:rsidRDefault="00FA53C8">
      <w:pPr>
        <w:widowControl/>
        <w:rPr>
          <w:rFonts w:ascii="Arial" w:hAnsi="Arial" w:cs="Arial"/>
        </w:rPr>
      </w:pPr>
      <w:r>
        <w:rPr>
          <w:rFonts w:ascii="Arial" w:hAnsi="Arial" w:cs="Arial"/>
        </w:rPr>
        <w:br w:type="page"/>
      </w:r>
    </w:p>
    <w:p w14:paraId="494CB51F" w14:textId="77777777" w:rsidR="0019590F" w:rsidRDefault="0019590F" w:rsidP="00187874">
      <w:pPr>
        <w:pStyle w:val="Heading1BLue"/>
      </w:pPr>
    </w:p>
    <w:p w14:paraId="1ECD34B7" w14:textId="77777777" w:rsidR="0019590F" w:rsidRDefault="0019590F" w:rsidP="00187874">
      <w:pPr>
        <w:pStyle w:val="Heading1BLue"/>
      </w:pPr>
    </w:p>
    <w:p w14:paraId="416C0AC6" w14:textId="77777777" w:rsidR="0019590F" w:rsidRDefault="0019590F" w:rsidP="00187874">
      <w:pPr>
        <w:pStyle w:val="Heading1BLue"/>
        <w:rPr>
          <w:color w:val="467CBE"/>
        </w:rPr>
      </w:pPr>
    </w:p>
    <w:p w14:paraId="68E633E8" w14:textId="77777777" w:rsidR="0040638E" w:rsidRPr="00AC0C5E" w:rsidRDefault="0040638E" w:rsidP="00187874">
      <w:pPr>
        <w:pStyle w:val="Heading1BLue"/>
        <w:rPr>
          <w:color w:val="467CBE"/>
        </w:rPr>
      </w:pPr>
    </w:p>
    <w:sectPr w:rsidR="0040638E" w:rsidRPr="00AC0C5E" w:rsidSect="0063382F">
      <w:headerReference w:type="default" r:id="rId14"/>
      <w:footerReference w:type="default" r:id="rId15"/>
      <w:pgSz w:w="12240" w:h="15840" w:code="1"/>
      <w:pgMar w:top="1152" w:right="1440" w:bottom="1296"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5EA8" w14:textId="77777777" w:rsidR="00C12BF2" w:rsidRDefault="00C12BF2" w:rsidP="00DD258E">
      <w:r>
        <w:separator/>
      </w:r>
    </w:p>
    <w:p w14:paraId="7310FD4A" w14:textId="77777777" w:rsidR="00C12BF2" w:rsidRDefault="00C12BF2"/>
  </w:endnote>
  <w:endnote w:type="continuationSeparator" w:id="0">
    <w:p w14:paraId="2929C278" w14:textId="77777777" w:rsidR="00C12BF2" w:rsidRDefault="00C12BF2" w:rsidP="00DD258E">
      <w:r>
        <w:continuationSeparator/>
      </w:r>
    </w:p>
    <w:p w14:paraId="42164325" w14:textId="77777777" w:rsidR="00C12BF2" w:rsidRDefault="00C12BF2"/>
  </w:endnote>
  <w:endnote w:type="continuationNotice" w:id="1">
    <w:p w14:paraId="7BB307F4" w14:textId="77777777" w:rsidR="00C12BF2" w:rsidRDefault="00C12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icksand Bold">
    <w:altName w:val="Arial"/>
    <w:panose1 w:val="00000000000000000000"/>
    <w:charset w:val="00"/>
    <w:family w:val="modern"/>
    <w:notTrueType/>
    <w:pitch w:val="variable"/>
    <w:sig w:usb0="800000AF" w:usb1="00000008"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B06A" w14:textId="77777777" w:rsidR="00592005" w:rsidRDefault="00592005" w:rsidP="007F771C"/>
  <w:p w14:paraId="5604762C" w14:textId="2B152D7F"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667F33A1" wp14:editId="4C1B5B86">
          <wp:extent cx="5943600" cy="185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04366183"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2</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354784CE" w14:textId="77777777" w:rsidR="00592005" w:rsidRPr="007F771C" w:rsidRDefault="00592005" w:rsidP="007F771C">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F35B" w14:textId="327D8008"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13A57A77" wp14:editId="067B9204">
          <wp:extent cx="5943600" cy="18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1DA6CE2A"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110</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233FEE83" w14:textId="77777777" w:rsidR="00592005" w:rsidRPr="00EE6412" w:rsidRDefault="00592005" w:rsidP="00EE6412">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DA15" w14:textId="77777777" w:rsidR="00C12BF2" w:rsidRDefault="00C12BF2" w:rsidP="00DD258E">
      <w:r>
        <w:separator/>
      </w:r>
    </w:p>
    <w:p w14:paraId="0F792269" w14:textId="77777777" w:rsidR="00C12BF2" w:rsidRDefault="00C12BF2"/>
  </w:footnote>
  <w:footnote w:type="continuationSeparator" w:id="0">
    <w:p w14:paraId="20C0D812" w14:textId="77777777" w:rsidR="00C12BF2" w:rsidRDefault="00C12BF2" w:rsidP="00DD258E">
      <w:r>
        <w:continuationSeparator/>
      </w:r>
    </w:p>
    <w:p w14:paraId="212DFA31" w14:textId="77777777" w:rsidR="00C12BF2" w:rsidRDefault="00C12BF2"/>
  </w:footnote>
  <w:footnote w:type="continuationNotice" w:id="1">
    <w:p w14:paraId="702858E7" w14:textId="77777777" w:rsidR="00C12BF2" w:rsidRDefault="00C12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83F5" w14:textId="77777777" w:rsidR="00592005" w:rsidRDefault="00592005">
    <w:pPr>
      <w:pStyle w:val="Header"/>
    </w:pPr>
    <w:r>
      <w:rPr>
        <w:noProof/>
      </w:rPr>
      <w:drawing>
        <wp:inline distT="0" distB="0" distL="0" distR="0" wp14:anchorId="3D65FB75" wp14:editId="0C6C8C2D">
          <wp:extent cx="5943600" cy="908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6E8034F4" w14:textId="77777777" w:rsidR="00592005" w:rsidRDefault="0059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A8F9" w14:textId="77777777" w:rsidR="00592005" w:rsidRDefault="00592005" w:rsidP="00B27831">
    <w:pPr>
      <w:pStyle w:val="Header"/>
      <w:jc w:val="center"/>
    </w:pPr>
    <w:r>
      <w:rPr>
        <w:noProof/>
      </w:rPr>
      <w:drawing>
        <wp:inline distT="0" distB="0" distL="0" distR="0" wp14:anchorId="02DE1C76" wp14:editId="1DF699F6">
          <wp:extent cx="5943600" cy="908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1DBB2F00" w14:textId="77777777" w:rsidR="00592005" w:rsidRDefault="005920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1E6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949F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EA2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F48D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1494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04D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40B6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6E7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84FC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E3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2604D950"/>
    <w:numStyleLink w:val="List1"/>
  </w:abstractNum>
  <w:abstractNum w:abstractNumId="11" w15:restartNumberingAfterBreak="0">
    <w:nsid w:val="0025428B"/>
    <w:multiLevelType w:val="hybridMultilevel"/>
    <w:tmpl w:val="C98C9F66"/>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526C58"/>
    <w:multiLevelType w:val="hybridMultilevel"/>
    <w:tmpl w:val="8BDE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165827"/>
    <w:multiLevelType w:val="hybridMultilevel"/>
    <w:tmpl w:val="35C4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1519C0"/>
    <w:multiLevelType w:val="hybridMultilevel"/>
    <w:tmpl w:val="F7F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103179"/>
    <w:multiLevelType w:val="hybridMultilevel"/>
    <w:tmpl w:val="58C62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31A3252"/>
    <w:multiLevelType w:val="multilevel"/>
    <w:tmpl w:val="4632808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D3C9A"/>
    <w:multiLevelType w:val="hybridMultilevel"/>
    <w:tmpl w:val="23F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3304E7"/>
    <w:multiLevelType w:val="hybridMultilevel"/>
    <w:tmpl w:val="0B74C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6621EA0"/>
    <w:multiLevelType w:val="hybridMultilevel"/>
    <w:tmpl w:val="36F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C602E2"/>
    <w:multiLevelType w:val="hybridMultilevel"/>
    <w:tmpl w:val="7CC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D84C82"/>
    <w:multiLevelType w:val="hybridMultilevel"/>
    <w:tmpl w:val="DFF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BD6943"/>
    <w:multiLevelType w:val="hybridMultilevel"/>
    <w:tmpl w:val="EC9CCDB4"/>
    <w:lvl w:ilvl="0" w:tplc="1BE6C41C">
      <w:start w:val="5"/>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8CD448B"/>
    <w:multiLevelType w:val="hybridMultilevel"/>
    <w:tmpl w:val="7928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CE728F"/>
    <w:multiLevelType w:val="hybridMultilevel"/>
    <w:tmpl w:val="5FE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087816"/>
    <w:multiLevelType w:val="hybridMultilevel"/>
    <w:tmpl w:val="5CFED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0A3C5FB5"/>
    <w:multiLevelType w:val="hybridMultilevel"/>
    <w:tmpl w:val="FB5821FC"/>
    <w:lvl w:ilvl="0" w:tplc="274CDD4A">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493144"/>
    <w:multiLevelType w:val="hybridMultilevel"/>
    <w:tmpl w:val="8752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4A68A1"/>
    <w:multiLevelType w:val="hybridMultilevel"/>
    <w:tmpl w:val="57388A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0AF511A7"/>
    <w:multiLevelType w:val="hybridMultilevel"/>
    <w:tmpl w:val="C0D40ACA"/>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280B6F"/>
    <w:multiLevelType w:val="hybridMultilevel"/>
    <w:tmpl w:val="81DE9F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0C472933"/>
    <w:multiLevelType w:val="hybridMultilevel"/>
    <w:tmpl w:val="EB70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CC2C0A"/>
    <w:multiLevelType w:val="hybridMultilevel"/>
    <w:tmpl w:val="73EC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4E26B0"/>
    <w:multiLevelType w:val="hybridMultilevel"/>
    <w:tmpl w:val="D69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C448E9"/>
    <w:multiLevelType w:val="hybridMultilevel"/>
    <w:tmpl w:val="4EE4FDDE"/>
    <w:lvl w:ilvl="0" w:tplc="697C43B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D02121"/>
    <w:multiLevelType w:val="hybridMultilevel"/>
    <w:tmpl w:val="3DE8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534397"/>
    <w:multiLevelType w:val="hybridMultilevel"/>
    <w:tmpl w:val="8CD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1665FC"/>
    <w:multiLevelType w:val="hybridMultilevel"/>
    <w:tmpl w:val="7F34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2E0253"/>
    <w:multiLevelType w:val="hybridMultilevel"/>
    <w:tmpl w:val="674E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456A2D"/>
    <w:multiLevelType w:val="hybridMultilevel"/>
    <w:tmpl w:val="F73EA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0F531525"/>
    <w:multiLevelType w:val="hybridMultilevel"/>
    <w:tmpl w:val="E4B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8A6265"/>
    <w:multiLevelType w:val="hybridMultilevel"/>
    <w:tmpl w:val="EF08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BB3885"/>
    <w:multiLevelType w:val="hybridMultilevel"/>
    <w:tmpl w:val="FAC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973398"/>
    <w:multiLevelType w:val="hybridMultilevel"/>
    <w:tmpl w:val="1B0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B907D4"/>
    <w:multiLevelType w:val="hybridMultilevel"/>
    <w:tmpl w:val="26D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433D44"/>
    <w:multiLevelType w:val="hybridMultilevel"/>
    <w:tmpl w:val="46467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12876B6D"/>
    <w:multiLevelType w:val="hybridMultilevel"/>
    <w:tmpl w:val="4DF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B25F9F"/>
    <w:multiLevelType w:val="hybridMultilevel"/>
    <w:tmpl w:val="6B1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CE22BE"/>
    <w:multiLevelType w:val="hybridMultilevel"/>
    <w:tmpl w:val="2604D950"/>
    <w:styleLink w:val="List1"/>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39B590D"/>
    <w:multiLevelType w:val="hybridMultilevel"/>
    <w:tmpl w:val="21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4343A0A"/>
    <w:multiLevelType w:val="hybridMultilevel"/>
    <w:tmpl w:val="6DCC9938"/>
    <w:lvl w:ilvl="0" w:tplc="9606066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43E4680"/>
    <w:multiLevelType w:val="hybridMultilevel"/>
    <w:tmpl w:val="C9E88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14FA64FC"/>
    <w:multiLevelType w:val="hybridMultilevel"/>
    <w:tmpl w:val="A61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B96950"/>
    <w:multiLevelType w:val="hybridMultilevel"/>
    <w:tmpl w:val="C380A6A2"/>
    <w:lvl w:ilvl="0" w:tplc="AEA80C4C">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16E74211"/>
    <w:multiLevelType w:val="hybridMultilevel"/>
    <w:tmpl w:val="B15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636E12"/>
    <w:multiLevelType w:val="hybridMultilevel"/>
    <w:tmpl w:val="CE648A48"/>
    <w:lvl w:ilvl="0" w:tplc="DBC24A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FE14C0"/>
    <w:multiLevelType w:val="hybridMultilevel"/>
    <w:tmpl w:val="997CB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8412764"/>
    <w:multiLevelType w:val="hybridMultilevel"/>
    <w:tmpl w:val="BC6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5205A5"/>
    <w:multiLevelType w:val="hybridMultilevel"/>
    <w:tmpl w:val="822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686D7F"/>
    <w:multiLevelType w:val="hybridMultilevel"/>
    <w:tmpl w:val="C55E2054"/>
    <w:lvl w:ilvl="0" w:tplc="F0D0DBF0">
      <w:start w:val="1"/>
      <w:numFmt w:val="bullet"/>
      <w:lvlText w:val=""/>
      <w:lvlJc w:val="left"/>
      <w:pPr>
        <w:tabs>
          <w:tab w:val="num" w:pos="790"/>
        </w:tabs>
        <w:ind w:left="790" w:hanging="360"/>
      </w:pPr>
      <w:rPr>
        <w:rFonts w:ascii="Symbol" w:hAnsi="Symbol" w:hint="default"/>
        <w:color w:val="auto"/>
      </w:rPr>
    </w:lvl>
    <w:lvl w:ilvl="1" w:tplc="04090003" w:tentative="1">
      <w:start w:val="1"/>
      <w:numFmt w:val="bullet"/>
      <w:lvlText w:val="o"/>
      <w:lvlJc w:val="left"/>
      <w:pPr>
        <w:tabs>
          <w:tab w:val="num" w:pos="1510"/>
        </w:tabs>
        <w:ind w:left="1510" w:hanging="360"/>
      </w:pPr>
      <w:rPr>
        <w:rFonts w:ascii="Courier New" w:hAnsi="Courier New" w:cs="Wingdings"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Wingdings"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Wingdings"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0" w15:restartNumberingAfterBreak="0">
    <w:nsid w:val="196A274F"/>
    <w:multiLevelType w:val="hybridMultilevel"/>
    <w:tmpl w:val="57DE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9812C36"/>
    <w:multiLevelType w:val="hybridMultilevel"/>
    <w:tmpl w:val="1F26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C854D2"/>
    <w:multiLevelType w:val="hybridMultilevel"/>
    <w:tmpl w:val="99F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417649"/>
    <w:multiLevelType w:val="hybridMultilevel"/>
    <w:tmpl w:val="052CE746"/>
    <w:lvl w:ilvl="0" w:tplc="29308A3C">
      <w:start w:val="1"/>
      <w:numFmt w:val="bullet"/>
      <w:lvlText w:val=""/>
      <w:lvlJc w:val="left"/>
      <w:pPr>
        <w:ind w:left="720" w:hanging="360"/>
      </w:pPr>
      <w:rPr>
        <w:rFonts w:ascii="Symbol" w:hAnsi="Symbol"/>
      </w:rPr>
    </w:lvl>
    <w:lvl w:ilvl="1" w:tplc="8DE4F38C">
      <w:start w:val="1"/>
      <w:numFmt w:val="bullet"/>
      <w:lvlText w:val="o"/>
      <w:lvlJc w:val="left"/>
      <w:pPr>
        <w:ind w:left="1440" w:hanging="360"/>
      </w:pPr>
      <w:rPr>
        <w:rFonts w:ascii="Courier New" w:hAnsi="Courier New"/>
      </w:rPr>
    </w:lvl>
    <w:lvl w:ilvl="2" w:tplc="C5B2F7DA">
      <w:start w:val="1"/>
      <w:numFmt w:val="bullet"/>
      <w:lvlText w:val=""/>
      <w:lvlJc w:val="left"/>
      <w:pPr>
        <w:ind w:left="2160" w:hanging="360"/>
      </w:pPr>
      <w:rPr>
        <w:rFonts w:ascii="Wingdings" w:hAnsi="Wingdings"/>
      </w:rPr>
    </w:lvl>
    <w:lvl w:ilvl="3" w:tplc="04DE0A30">
      <w:start w:val="1"/>
      <w:numFmt w:val="bullet"/>
      <w:lvlText w:val=""/>
      <w:lvlJc w:val="left"/>
      <w:pPr>
        <w:ind w:left="2880" w:hanging="360"/>
      </w:pPr>
      <w:rPr>
        <w:rFonts w:ascii="Symbol" w:hAnsi="Symbol"/>
      </w:rPr>
    </w:lvl>
    <w:lvl w:ilvl="4" w:tplc="3D3C96C4">
      <w:start w:val="1"/>
      <w:numFmt w:val="bullet"/>
      <w:lvlText w:val="o"/>
      <w:lvlJc w:val="left"/>
      <w:pPr>
        <w:ind w:left="3600" w:hanging="360"/>
      </w:pPr>
      <w:rPr>
        <w:rFonts w:ascii="Courier New" w:hAnsi="Courier New"/>
      </w:rPr>
    </w:lvl>
    <w:lvl w:ilvl="5" w:tplc="68D42392">
      <w:start w:val="1"/>
      <w:numFmt w:val="bullet"/>
      <w:lvlText w:val=""/>
      <w:lvlJc w:val="left"/>
      <w:pPr>
        <w:ind w:left="4320" w:hanging="360"/>
      </w:pPr>
      <w:rPr>
        <w:rFonts w:ascii="Wingdings" w:hAnsi="Wingdings"/>
      </w:rPr>
    </w:lvl>
    <w:lvl w:ilvl="6" w:tplc="ED906170">
      <w:start w:val="1"/>
      <w:numFmt w:val="bullet"/>
      <w:lvlText w:val=""/>
      <w:lvlJc w:val="left"/>
      <w:pPr>
        <w:ind w:left="5040" w:hanging="360"/>
      </w:pPr>
      <w:rPr>
        <w:rFonts w:ascii="Symbol" w:hAnsi="Symbol"/>
      </w:rPr>
    </w:lvl>
    <w:lvl w:ilvl="7" w:tplc="7B0E3A64">
      <w:start w:val="1"/>
      <w:numFmt w:val="bullet"/>
      <w:lvlText w:val="o"/>
      <w:lvlJc w:val="left"/>
      <w:pPr>
        <w:ind w:left="5760" w:hanging="360"/>
      </w:pPr>
      <w:rPr>
        <w:rFonts w:ascii="Courier New" w:hAnsi="Courier New"/>
      </w:rPr>
    </w:lvl>
    <w:lvl w:ilvl="8" w:tplc="762C0064">
      <w:start w:val="1"/>
      <w:numFmt w:val="bullet"/>
      <w:lvlText w:val=""/>
      <w:lvlJc w:val="left"/>
      <w:pPr>
        <w:ind w:left="6480" w:hanging="360"/>
      </w:pPr>
      <w:rPr>
        <w:rFonts w:ascii="Wingdings" w:hAnsi="Wingdings"/>
      </w:rPr>
    </w:lvl>
  </w:abstractNum>
  <w:abstractNum w:abstractNumId="64" w15:restartNumberingAfterBreak="0">
    <w:nsid w:val="1A7C31B5"/>
    <w:multiLevelType w:val="multilevel"/>
    <w:tmpl w:val="59E2AB8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AB01837"/>
    <w:multiLevelType w:val="hybridMultilevel"/>
    <w:tmpl w:val="6094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ADC1F07"/>
    <w:multiLevelType w:val="hybridMultilevel"/>
    <w:tmpl w:val="1B58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B011CF0"/>
    <w:multiLevelType w:val="hybridMultilevel"/>
    <w:tmpl w:val="B548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E2306F"/>
    <w:multiLevelType w:val="hybridMultilevel"/>
    <w:tmpl w:val="B748E356"/>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D533DBF"/>
    <w:multiLevelType w:val="hybridMultilevel"/>
    <w:tmpl w:val="FCDA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E206E06"/>
    <w:multiLevelType w:val="hybridMultilevel"/>
    <w:tmpl w:val="BA2010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201E5D4B"/>
    <w:multiLevelType w:val="hybridMultilevel"/>
    <w:tmpl w:val="C6C88310"/>
    <w:lvl w:ilvl="0" w:tplc="E4960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981D31"/>
    <w:multiLevelType w:val="hybridMultilevel"/>
    <w:tmpl w:val="3AB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0EF3697"/>
    <w:multiLevelType w:val="hybridMultilevel"/>
    <w:tmpl w:val="B17A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C0746E"/>
    <w:multiLevelType w:val="hybridMultilevel"/>
    <w:tmpl w:val="C3A42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21D05AF5"/>
    <w:multiLevelType w:val="hybridMultilevel"/>
    <w:tmpl w:val="DB1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6A0815"/>
    <w:multiLevelType w:val="hybridMultilevel"/>
    <w:tmpl w:val="9A9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B9272A"/>
    <w:multiLevelType w:val="hybridMultilevel"/>
    <w:tmpl w:val="7E4C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24432F"/>
    <w:multiLevelType w:val="hybridMultilevel"/>
    <w:tmpl w:val="5194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52E20BE"/>
    <w:multiLevelType w:val="hybridMultilevel"/>
    <w:tmpl w:val="B82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4F6A5B"/>
    <w:multiLevelType w:val="hybridMultilevel"/>
    <w:tmpl w:val="052C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8435310"/>
    <w:multiLevelType w:val="hybridMultilevel"/>
    <w:tmpl w:val="9ECA21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853432E"/>
    <w:multiLevelType w:val="multilevel"/>
    <w:tmpl w:val="D78E191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9154F6A"/>
    <w:multiLevelType w:val="hybridMultilevel"/>
    <w:tmpl w:val="C69C05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295B436D"/>
    <w:multiLevelType w:val="hybridMultilevel"/>
    <w:tmpl w:val="EFE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B07E91"/>
    <w:multiLevelType w:val="hybridMultilevel"/>
    <w:tmpl w:val="85CC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6C3BAF"/>
    <w:multiLevelType w:val="hybridMultilevel"/>
    <w:tmpl w:val="E3024C7E"/>
    <w:lvl w:ilvl="0" w:tplc="98265D0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ADA31EC"/>
    <w:multiLevelType w:val="hybridMultilevel"/>
    <w:tmpl w:val="D7FE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1F08B8"/>
    <w:multiLevelType w:val="hybridMultilevel"/>
    <w:tmpl w:val="531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2B4D25"/>
    <w:multiLevelType w:val="hybridMultilevel"/>
    <w:tmpl w:val="77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AA27D7"/>
    <w:multiLevelType w:val="hybridMultilevel"/>
    <w:tmpl w:val="48A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D108BF"/>
    <w:multiLevelType w:val="hybridMultilevel"/>
    <w:tmpl w:val="8F6A3798"/>
    <w:lvl w:ilvl="0" w:tplc="EF7AB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D8F127A"/>
    <w:multiLevelType w:val="hybridMultilevel"/>
    <w:tmpl w:val="FEE05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2DF257C7"/>
    <w:multiLevelType w:val="hybridMultilevel"/>
    <w:tmpl w:val="80F6F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2F795E82"/>
    <w:multiLevelType w:val="hybridMultilevel"/>
    <w:tmpl w:val="BA5A7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D4245A"/>
    <w:multiLevelType w:val="hybridMultilevel"/>
    <w:tmpl w:val="6DFC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52474E9"/>
    <w:multiLevelType w:val="hybridMultilevel"/>
    <w:tmpl w:val="B952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5E14B5"/>
    <w:multiLevelType w:val="hybridMultilevel"/>
    <w:tmpl w:val="29BC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465951"/>
    <w:multiLevelType w:val="hybridMultilevel"/>
    <w:tmpl w:val="BAEC8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3779505D"/>
    <w:multiLevelType w:val="hybridMultilevel"/>
    <w:tmpl w:val="DC4A865E"/>
    <w:lvl w:ilvl="0" w:tplc="C8503DD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BC7123"/>
    <w:multiLevelType w:val="hybridMultilevel"/>
    <w:tmpl w:val="189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DB7D94"/>
    <w:multiLevelType w:val="hybridMultilevel"/>
    <w:tmpl w:val="F62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6A6651"/>
    <w:multiLevelType w:val="hybridMultilevel"/>
    <w:tmpl w:val="A0EA97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39971900"/>
    <w:multiLevelType w:val="hybridMultilevel"/>
    <w:tmpl w:val="797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AA932AF"/>
    <w:multiLevelType w:val="hybridMultilevel"/>
    <w:tmpl w:val="DBCE1402"/>
    <w:lvl w:ilvl="0" w:tplc="C3BEDF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AC009F6"/>
    <w:multiLevelType w:val="hybridMultilevel"/>
    <w:tmpl w:val="923C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ADE0D2E"/>
    <w:multiLevelType w:val="hybridMultilevel"/>
    <w:tmpl w:val="96C6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E65BB0"/>
    <w:multiLevelType w:val="hybridMultilevel"/>
    <w:tmpl w:val="60D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601EF4"/>
    <w:multiLevelType w:val="hybridMultilevel"/>
    <w:tmpl w:val="B3323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C8A3797"/>
    <w:multiLevelType w:val="hybridMultilevel"/>
    <w:tmpl w:val="FE34DE7A"/>
    <w:lvl w:ilvl="0" w:tplc="61EE83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CD028B8"/>
    <w:multiLevelType w:val="multilevel"/>
    <w:tmpl w:val="94AE6FEC"/>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1" w15:restartNumberingAfterBreak="0">
    <w:nsid w:val="404C5893"/>
    <w:multiLevelType w:val="hybridMultilevel"/>
    <w:tmpl w:val="9CEA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13F3E9E"/>
    <w:multiLevelType w:val="hybridMultilevel"/>
    <w:tmpl w:val="FEBA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220077C"/>
    <w:multiLevelType w:val="hybridMultilevel"/>
    <w:tmpl w:val="833E4BD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2515AAF"/>
    <w:multiLevelType w:val="hybridMultilevel"/>
    <w:tmpl w:val="71A2E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42627463"/>
    <w:multiLevelType w:val="hybridMultilevel"/>
    <w:tmpl w:val="721E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2A87B58"/>
    <w:multiLevelType w:val="hybridMultilevel"/>
    <w:tmpl w:val="064E1A70"/>
    <w:lvl w:ilvl="0" w:tplc="685020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6906B7"/>
    <w:multiLevelType w:val="hybridMultilevel"/>
    <w:tmpl w:val="9CB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E411EA"/>
    <w:multiLevelType w:val="hybridMultilevel"/>
    <w:tmpl w:val="0674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71C3AE9"/>
    <w:multiLevelType w:val="hybridMultilevel"/>
    <w:tmpl w:val="5F80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72F0AF5"/>
    <w:multiLevelType w:val="hybridMultilevel"/>
    <w:tmpl w:val="072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7A36B3E"/>
    <w:multiLevelType w:val="hybridMultilevel"/>
    <w:tmpl w:val="D6B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7E15252"/>
    <w:multiLevelType w:val="hybridMultilevel"/>
    <w:tmpl w:val="B6D4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7E56CBC"/>
    <w:multiLevelType w:val="hybridMultilevel"/>
    <w:tmpl w:val="5428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81B74B4"/>
    <w:multiLevelType w:val="hybridMultilevel"/>
    <w:tmpl w:val="DB481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5473A9"/>
    <w:multiLevelType w:val="hybridMultilevel"/>
    <w:tmpl w:val="834455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48621F84"/>
    <w:multiLevelType w:val="hybridMultilevel"/>
    <w:tmpl w:val="81B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366E2"/>
    <w:multiLevelType w:val="hybridMultilevel"/>
    <w:tmpl w:val="6D4C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C00C2C"/>
    <w:multiLevelType w:val="hybridMultilevel"/>
    <w:tmpl w:val="5308E15E"/>
    <w:lvl w:ilvl="0" w:tplc="04090001">
      <w:start w:val="1"/>
      <w:numFmt w:val="bullet"/>
      <w:lvlText w:val=""/>
      <w:lvlJc w:val="left"/>
      <w:pPr>
        <w:ind w:left="810" w:hanging="360"/>
      </w:pPr>
      <w:rPr>
        <w:rFonts w:ascii="Symbol" w:hAnsi="Symbol" w:hint="default"/>
        <w:b w:val="0"/>
        <w:caps w:val="0"/>
        <w:smallCaps w:val="0"/>
        <w:color w:val="000000"/>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1421B6"/>
    <w:multiLevelType w:val="hybridMultilevel"/>
    <w:tmpl w:val="99D06296"/>
    <w:lvl w:ilvl="0" w:tplc="FA30CDC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4A3C3171"/>
    <w:multiLevelType w:val="hybridMultilevel"/>
    <w:tmpl w:val="A298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9D2D5D"/>
    <w:multiLevelType w:val="hybridMultilevel"/>
    <w:tmpl w:val="111EEC70"/>
    <w:lvl w:ilvl="0" w:tplc="BBA88EB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AAA11FA"/>
    <w:multiLevelType w:val="hybridMultilevel"/>
    <w:tmpl w:val="2B7A4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4AB37A1E"/>
    <w:multiLevelType w:val="hybridMultilevel"/>
    <w:tmpl w:val="8A54187E"/>
    <w:lvl w:ilvl="0" w:tplc="650CE37C">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B5C5368"/>
    <w:multiLevelType w:val="hybridMultilevel"/>
    <w:tmpl w:val="E99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925D87"/>
    <w:multiLevelType w:val="hybridMultilevel"/>
    <w:tmpl w:val="91C4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A92EC0"/>
    <w:multiLevelType w:val="hybridMultilevel"/>
    <w:tmpl w:val="5E0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D5B65EC"/>
    <w:multiLevelType w:val="multilevel"/>
    <w:tmpl w:val="AD481DAE"/>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D782AEF"/>
    <w:multiLevelType w:val="hybridMultilevel"/>
    <w:tmpl w:val="F998F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4DF26FB4"/>
    <w:multiLevelType w:val="hybridMultilevel"/>
    <w:tmpl w:val="8D7E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794642"/>
    <w:multiLevelType w:val="hybridMultilevel"/>
    <w:tmpl w:val="4ED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3D113D"/>
    <w:multiLevelType w:val="hybridMultilevel"/>
    <w:tmpl w:val="46F81512"/>
    <w:lvl w:ilvl="0" w:tplc="2CB0B7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F5A7D6A"/>
    <w:multiLevelType w:val="hybridMultilevel"/>
    <w:tmpl w:val="1BEE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0451F33"/>
    <w:multiLevelType w:val="hybridMultilevel"/>
    <w:tmpl w:val="3CD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60486B"/>
    <w:multiLevelType w:val="hybridMultilevel"/>
    <w:tmpl w:val="D38C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760673"/>
    <w:multiLevelType w:val="hybridMultilevel"/>
    <w:tmpl w:val="555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17240F7"/>
    <w:multiLevelType w:val="hybridMultilevel"/>
    <w:tmpl w:val="F6D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8C31F2"/>
    <w:multiLevelType w:val="hybridMultilevel"/>
    <w:tmpl w:val="BB38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6F37C1"/>
    <w:multiLevelType w:val="hybridMultilevel"/>
    <w:tmpl w:val="797AA088"/>
    <w:lvl w:ilvl="0" w:tplc="8CF2A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857234"/>
    <w:multiLevelType w:val="hybridMultilevel"/>
    <w:tmpl w:val="E90C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3076DF0"/>
    <w:multiLevelType w:val="hybridMultilevel"/>
    <w:tmpl w:val="A542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821A2F"/>
    <w:multiLevelType w:val="hybridMultilevel"/>
    <w:tmpl w:val="876CA2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52" w15:restartNumberingAfterBreak="0">
    <w:nsid w:val="56054D79"/>
    <w:multiLevelType w:val="hybridMultilevel"/>
    <w:tmpl w:val="CFAA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7186A08"/>
    <w:multiLevelType w:val="hybridMultilevel"/>
    <w:tmpl w:val="1476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78006F2"/>
    <w:multiLevelType w:val="hybridMultilevel"/>
    <w:tmpl w:val="3D2C457C"/>
    <w:lvl w:ilvl="0" w:tplc="23A012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FB0F38"/>
    <w:multiLevelType w:val="hybridMultilevel"/>
    <w:tmpl w:val="182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9BC5C71"/>
    <w:multiLevelType w:val="hybridMultilevel"/>
    <w:tmpl w:val="6F4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A6E00F2"/>
    <w:multiLevelType w:val="hybridMultilevel"/>
    <w:tmpl w:val="E4CC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9D6FA9"/>
    <w:multiLevelType w:val="hybridMultilevel"/>
    <w:tmpl w:val="F010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9" w15:restartNumberingAfterBreak="0">
    <w:nsid w:val="5BF05F41"/>
    <w:multiLevelType w:val="hybridMultilevel"/>
    <w:tmpl w:val="3454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6B358A"/>
    <w:multiLevelType w:val="hybridMultilevel"/>
    <w:tmpl w:val="72D84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5CC95EB8"/>
    <w:multiLevelType w:val="hybridMultilevel"/>
    <w:tmpl w:val="E0A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D3873C5"/>
    <w:multiLevelType w:val="hybridMultilevel"/>
    <w:tmpl w:val="9482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D3F0DCC"/>
    <w:multiLevelType w:val="hybridMultilevel"/>
    <w:tmpl w:val="DCCC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D9B4DC2"/>
    <w:multiLevelType w:val="hybridMultilevel"/>
    <w:tmpl w:val="ADB6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DA968CF"/>
    <w:multiLevelType w:val="hybridMultilevel"/>
    <w:tmpl w:val="B0E6E79C"/>
    <w:lvl w:ilvl="0" w:tplc="3E62BB16">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DE852BC"/>
    <w:multiLevelType w:val="hybridMultilevel"/>
    <w:tmpl w:val="BADE5D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5E38597F"/>
    <w:multiLevelType w:val="hybridMultilevel"/>
    <w:tmpl w:val="383C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E4B2A26"/>
    <w:multiLevelType w:val="hybridMultilevel"/>
    <w:tmpl w:val="F336F012"/>
    <w:lvl w:ilvl="0" w:tplc="8E12B71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F92350D"/>
    <w:multiLevelType w:val="hybridMultilevel"/>
    <w:tmpl w:val="847E6BCC"/>
    <w:lvl w:ilvl="0" w:tplc="3E98AA8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0573860"/>
    <w:multiLevelType w:val="hybridMultilevel"/>
    <w:tmpl w:val="F28A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29B2A09"/>
    <w:multiLevelType w:val="hybridMultilevel"/>
    <w:tmpl w:val="CD70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910DEB"/>
    <w:multiLevelType w:val="hybridMultilevel"/>
    <w:tmpl w:val="222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55A0642"/>
    <w:multiLevelType w:val="hybridMultilevel"/>
    <w:tmpl w:val="B0B6E710"/>
    <w:lvl w:ilvl="0" w:tplc="DCE6E2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58A1AA8"/>
    <w:multiLevelType w:val="hybridMultilevel"/>
    <w:tmpl w:val="9A22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59B3150"/>
    <w:multiLevelType w:val="hybridMultilevel"/>
    <w:tmpl w:val="213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5CF75C4"/>
    <w:multiLevelType w:val="hybridMultilevel"/>
    <w:tmpl w:val="60A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5FB250D"/>
    <w:multiLevelType w:val="hybridMultilevel"/>
    <w:tmpl w:val="1C80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6424F83"/>
    <w:multiLevelType w:val="hybridMultilevel"/>
    <w:tmpl w:val="10C4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7DE7D8F"/>
    <w:multiLevelType w:val="hybridMultilevel"/>
    <w:tmpl w:val="65B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73646C"/>
    <w:multiLevelType w:val="hybridMultilevel"/>
    <w:tmpl w:val="A838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8D6373F"/>
    <w:multiLevelType w:val="hybridMultilevel"/>
    <w:tmpl w:val="6F1E619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2" w15:restartNumberingAfterBreak="0">
    <w:nsid w:val="69FA6283"/>
    <w:multiLevelType w:val="hybridMultilevel"/>
    <w:tmpl w:val="341EF010"/>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3" w15:restartNumberingAfterBreak="0">
    <w:nsid w:val="6A1A40A3"/>
    <w:multiLevelType w:val="hybridMultilevel"/>
    <w:tmpl w:val="CE2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AA468B6"/>
    <w:multiLevelType w:val="hybridMultilevel"/>
    <w:tmpl w:val="2342E80C"/>
    <w:lvl w:ilvl="0" w:tplc="ED2AF91C">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BC10C13"/>
    <w:multiLevelType w:val="hybridMultilevel"/>
    <w:tmpl w:val="CA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C0D06DA"/>
    <w:multiLevelType w:val="hybridMultilevel"/>
    <w:tmpl w:val="F0BC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C9551BF"/>
    <w:multiLevelType w:val="hybridMultilevel"/>
    <w:tmpl w:val="1D6AD676"/>
    <w:lvl w:ilvl="0" w:tplc="B50C08D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CE43278"/>
    <w:multiLevelType w:val="hybridMultilevel"/>
    <w:tmpl w:val="D25CCC1E"/>
    <w:lvl w:ilvl="0" w:tplc="2030554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D0B013D"/>
    <w:multiLevelType w:val="multilevel"/>
    <w:tmpl w:val="732015F8"/>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6D150705"/>
    <w:multiLevelType w:val="hybridMultilevel"/>
    <w:tmpl w:val="E93E8B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1" w15:restartNumberingAfterBreak="0">
    <w:nsid w:val="6E6F5D3F"/>
    <w:multiLevelType w:val="hybridMultilevel"/>
    <w:tmpl w:val="21C2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E784804"/>
    <w:multiLevelType w:val="hybridMultilevel"/>
    <w:tmpl w:val="247C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ECE2AE2"/>
    <w:multiLevelType w:val="hybridMultilevel"/>
    <w:tmpl w:val="B2D41B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F3F1BF5"/>
    <w:multiLevelType w:val="hybridMultilevel"/>
    <w:tmpl w:val="E05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F6124E4"/>
    <w:multiLevelType w:val="hybridMultilevel"/>
    <w:tmpl w:val="CB3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F9211FB"/>
    <w:multiLevelType w:val="hybridMultilevel"/>
    <w:tmpl w:val="FFC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0738C6"/>
    <w:multiLevelType w:val="hybridMultilevel"/>
    <w:tmpl w:val="0F940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CA057C"/>
    <w:multiLevelType w:val="hybridMultilevel"/>
    <w:tmpl w:val="0D16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3D046E5"/>
    <w:multiLevelType w:val="hybridMultilevel"/>
    <w:tmpl w:val="D0863E9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410630D"/>
    <w:multiLevelType w:val="hybridMultilevel"/>
    <w:tmpl w:val="45D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4540BD1"/>
    <w:multiLevelType w:val="hybridMultilevel"/>
    <w:tmpl w:val="F318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551F70"/>
    <w:multiLevelType w:val="hybridMultilevel"/>
    <w:tmpl w:val="92F097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3" w15:restartNumberingAfterBreak="0">
    <w:nsid w:val="74872D78"/>
    <w:multiLevelType w:val="hybridMultilevel"/>
    <w:tmpl w:val="13D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6643231"/>
    <w:multiLevelType w:val="hybridMultilevel"/>
    <w:tmpl w:val="99D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68E0429"/>
    <w:multiLevelType w:val="hybridMultilevel"/>
    <w:tmpl w:val="579C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73D2DA0"/>
    <w:multiLevelType w:val="multilevel"/>
    <w:tmpl w:val="1B3ACB2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7A3510B8"/>
    <w:multiLevelType w:val="hybridMultilevel"/>
    <w:tmpl w:val="1DD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B0F4FB1"/>
    <w:multiLevelType w:val="hybridMultilevel"/>
    <w:tmpl w:val="F266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C1751B2"/>
    <w:multiLevelType w:val="hybridMultilevel"/>
    <w:tmpl w:val="8A9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C257AB1"/>
    <w:multiLevelType w:val="hybridMultilevel"/>
    <w:tmpl w:val="4BF8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D56318D"/>
    <w:multiLevelType w:val="hybridMultilevel"/>
    <w:tmpl w:val="609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864E82"/>
    <w:multiLevelType w:val="hybridMultilevel"/>
    <w:tmpl w:val="24CE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E347622"/>
    <w:multiLevelType w:val="hybridMultilevel"/>
    <w:tmpl w:val="857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66590D"/>
    <w:multiLevelType w:val="hybridMultilevel"/>
    <w:tmpl w:val="45FC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F5535ED"/>
    <w:multiLevelType w:val="hybridMultilevel"/>
    <w:tmpl w:val="142E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6" w15:restartNumberingAfterBreak="0">
    <w:nsid w:val="7FB51CF8"/>
    <w:multiLevelType w:val="hybridMultilevel"/>
    <w:tmpl w:val="98E8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2"/>
  </w:num>
  <w:num w:numId="2">
    <w:abstractNumId w:val="151"/>
  </w:num>
  <w:num w:numId="3">
    <w:abstractNumId w:val="110"/>
  </w:num>
  <w:num w:numId="4">
    <w:abstractNumId w:val="53"/>
  </w:num>
  <w:num w:numId="5">
    <w:abstractNumId w:val="25"/>
  </w:num>
  <w:num w:numId="6">
    <w:abstractNumId w:val="74"/>
  </w:num>
  <w:num w:numId="7">
    <w:abstractNumId w:val="98"/>
  </w:num>
  <w:num w:numId="8">
    <w:abstractNumId w:val="56"/>
  </w:num>
  <w:num w:numId="9">
    <w:abstractNumId w:val="132"/>
  </w:num>
  <w:num w:numId="10">
    <w:abstractNumId w:val="146"/>
  </w:num>
  <w:num w:numId="11">
    <w:abstractNumId w:val="166"/>
  </w:num>
  <w:num w:numId="12">
    <w:abstractNumId w:val="51"/>
  </w:num>
  <w:num w:numId="13">
    <w:abstractNumId w:val="202"/>
  </w:num>
  <w:num w:numId="14">
    <w:abstractNumId w:val="70"/>
  </w:num>
  <w:num w:numId="15">
    <w:abstractNumId w:val="83"/>
  </w:num>
  <w:num w:numId="16">
    <w:abstractNumId w:val="17"/>
  </w:num>
  <w:num w:numId="17">
    <w:abstractNumId w:val="15"/>
  </w:num>
  <w:num w:numId="18">
    <w:abstractNumId w:val="93"/>
  </w:num>
  <w:num w:numId="19">
    <w:abstractNumId w:val="48"/>
  </w:num>
  <w:num w:numId="20">
    <w:abstractNumId w:val="10"/>
  </w:num>
  <w:num w:numId="21">
    <w:abstractNumId w:val="190"/>
  </w:num>
  <w:num w:numId="22">
    <w:abstractNumId w:val="108"/>
  </w:num>
  <w:num w:numId="23">
    <w:abstractNumId w:val="24"/>
  </w:num>
  <w:num w:numId="24">
    <w:abstractNumId w:val="28"/>
  </w:num>
  <w:num w:numId="25">
    <w:abstractNumId w:val="92"/>
  </w:num>
  <w:num w:numId="26">
    <w:abstractNumId w:val="113"/>
  </w:num>
  <w:num w:numId="27">
    <w:abstractNumId w:val="181"/>
  </w:num>
  <w:num w:numId="28">
    <w:abstractNumId w:val="138"/>
  </w:num>
  <w:num w:numId="29">
    <w:abstractNumId w:val="81"/>
  </w:num>
  <w:num w:numId="30">
    <w:abstractNumId w:val="27"/>
  </w:num>
  <w:num w:numId="31">
    <w:abstractNumId w:val="125"/>
  </w:num>
  <w:num w:numId="32">
    <w:abstractNumId w:val="22"/>
  </w:num>
  <w:num w:numId="33">
    <w:abstractNumId w:val="182"/>
  </w:num>
  <w:num w:numId="34">
    <w:abstractNumId w:val="45"/>
  </w:num>
  <w:num w:numId="35">
    <w:abstractNumId w:val="114"/>
  </w:num>
  <w:num w:numId="36">
    <w:abstractNumId w:val="18"/>
  </w:num>
  <w:num w:numId="37">
    <w:abstractNumId w:val="13"/>
  </w:num>
  <w:num w:numId="38">
    <w:abstractNumId w:val="96"/>
  </w:num>
  <w:num w:numId="39">
    <w:abstractNumId w:val="21"/>
  </w:num>
  <w:num w:numId="40">
    <w:abstractNumId w:val="176"/>
  </w:num>
  <w:num w:numId="41">
    <w:abstractNumId w:val="170"/>
  </w:num>
  <w:num w:numId="42">
    <w:abstractNumId w:val="168"/>
  </w:num>
  <w:num w:numId="43">
    <w:abstractNumId w:val="158"/>
  </w:num>
  <w:num w:numId="44">
    <w:abstractNumId w:val="199"/>
  </w:num>
  <w:num w:numId="45">
    <w:abstractNumId w:val="133"/>
  </w:num>
  <w:num w:numId="46">
    <w:abstractNumId w:val="184"/>
  </w:num>
  <w:num w:numId="47">
    <w:abstractNumId w:val="191"/>
  </w:num>
  <w:num w:numId="48">
    <w:abstractNumId w:val="12"/>
  </w:num>
  <w:num w:numId="49">
    <w:abstractNumId w:val="42"/>
  </w:num>
  <w:num w:numId="50">
    <w:abstractNumId w:val="157"/>
  </w:num>
  <w:num w:numId="51">
    <w:abstractNumId w:val="112"/>
  </w:num>
  <w:num w:numId="52">
    <w:abstractNumId w:val="175"/>
  </w:num>
  <w:num w:numId="53">
    <w:abstractNumId w:val="78"/>
  </w:num>
  <w:num w:numId="54">
    <w:abstractNumId w:val="192"/>
  </w:num>
  <w:num w:numId="55">
    <w:abstractNumId w:val="201"/>
  </w:num>
  <w:num w:numId="56">
    <w:abstractNumId w:val="19"/>
  </w:num>
  <w:num w:numId="57">
    <w:abstractNumId w:val="186"/>
  </w:num>
  <w:num w:numId="58">
    <w:abstractNumId w:val="104"/>
  </w:num>
  <w:num w:numId="59">
    <w:abstractNumId w:val="54"/>
  </w:num>
  <w:num w:numId="60">
    <w:abstractNumId w:val="50"/>
  </w:num>
  <w:num w:numId="61">
    <w:abstractNumId w:val="34"/>
  </w:num>
  <w:num w:numId="62">
    <w:abstractNumId w:val="86"/>
  </w:num>
  <w:num w:numId="63">
    <w:abstractNumId w:val="99"/>
  </w:num>
  <w:num w:numId="64">
    <w:abstractNumId w:val="131"/>
  </w:num>
  <w:num w:numId="65">
    <w:abstractNumId w:val="129"/>
  </w:num>
  <w:num w:numId="66">
    <w:abstractNumId w:val="116"/>
  </w:num>
  <w:num w:numId="67">
    <w:abstractNumId w:val="165"/>
  </w:num>
  <w:num w:numId="68">
    <w:abstractNumId w:val="109"/>
  </w:num>
  <w:num w:numId="69">
    <w:abstractNumId w:val="208"/>
  </w:num>
  <w:num w:numId="70">
    <w:abstractNumId w:val="156"/>
  </w:num>
  <w:num w:numId="71">
    <w:abstractNumId w:val="161"/>
  </w:num>
  <w:num w:numId="72">
    <w:abstractNumId w:val="103"/>
  </w:num>
  <w:num w:numId="73">
    <w:abstractNumId w:val="14"/>
  </w:num>
  <w:num w:numId="74">
    <w:abstractNumId w:val="57"/>
  </w:num>
  <w:num w:numId="75">
    <w:abstractNumId w:val="65"/>
  </w:num>
  <w:num w:numId="76">
    <w:abstractNumId w:val="52"/>
  </w:num>
  <w:num w:numId="77">
    <w:abstractNumId w:val="177"/>
  </w:num>
  <w:num w:numId="78">
    <w:abstractNumId w:val="210"/>
  </w:num>
  <w:num w:numId="79">
    <w:abstractNumId w:val="196"/>
  </w:num>
  <w:num w:numId="80">
    <w:abstractNumId w:val="204"/>
  </w:num>
  <w:num w:numId="81">
    <w:abstractNumId w:val="126"/>
  </w:num>
  <w:num w:numId="82">
    <w:abstractNumId w:val="155"/>
  </w:num>
  <w:num w:numId="83">
    <w:abstractNumId w:val="55"/>
  </w:num>
  <w:num w:numId="84">
    <w:abstractNumId w:val="173"/>
  </w:num>
  <w:num w:numId="85">
    <w:abstractNumId w:val="164"/>
  </w:num>
  <w:num w:numId="86">
    <w:abstractNumId w:val="89"/>
  </w:num>
  <w:num w:numId="87">
    <w:abstractNumId w:val="101"/>
  </w:num>
  <w:num w:numId="88">
    <w:abstractNumId w:val="80"/>
  </w:num>
  <w:num w:numId="89">
    <w:abstractNumId w:val="174"/>
  </w:num>
  <w:num w:numId="90">
    <w:abstractNumId w:val="148"/>
  </w:num>
  <w:num w:numId="91">
    <w:abstractNumId w:val="23"/>
  </w:num>
  <w:num w:numId="92">
    <w:abstractNumId w:val="30"/>
  </w:num>
  <w:num w:numId="93">
    <w:abstractNumId w:val="209"/>
  </w:num>
  <w:num w:numId="94">
    <w:abstractNumId w:val="49"/>
  </w:num>
  <w:num w:numId="95">
    <w:abstractNumId w:val="215"/>
  </w:num>
  <w:num w:numId="96">
    <w:abstractNumId w:val="107"/>
  </w:num>
  <w:num w:numId="97">
    <w:abstractNumId w:val="188"/>
  </w:num>
  <w:num w:numId="98">
    <w:abstractNumId w:val="76"/>
  </w:num>
  <w:num w:numId="99">
    <w:abstractNumId w:val="169"/>
  </w:num>
  <w:num w:numId="100">
    <w:abstractNumId w:val="26"/>
  </w:num>
  <w:num w:numId="101">
    <w:abstractNumId w:val="84"/>
  </w:num>
  <w:num w:numId="102">
    <w:abstractNumId w:val="212"/>
  </w:num>
  <w:num w:numId="103">
    <w:abstractNumId w:val="147"/>
  </w:num>
  <w:num w:numId="104">
    <w:abstractNumId w:val="142"/>
  </w:num>
  <w:num w:numId="105">
    <w:abstractNumId w:val="33"/>
  </w:num>
  <w:num w:numId="106">
    <w:abstractNumId w:val="106"/>
  </w:num>
  <w:num w:numId="107">
    <w:abstractNumId w:val="172"/>
  </w:num>
  <w:num w:numId="108">
    <w:abstractNumId w:val="127"/>
  </w:num>
  <w:num w:numId="109">
    <w:abstractNumId w:val="69"/>
  </w:num>
  <w:num w:numId="110">
    <w:abstractNumId w:val="111"/>
  </w:num>
  <w:num w:numId="111">
    <w:abstractNumId w:val="152"/>
  </w:num>
  <w:num w:numId="112">
    <w:abstractNumId w:val="171"/>
  </w:num>
  <w:num w:numId="113">
    <w:abstractNumId w:val="140"/>
  </w:num>
  <w:num w:numId="114">
    <w:abstractNumId w:val="143"/>
  </w:num>
  <w:num w:numId="115">
    <w:abstractNumId w:val="29"/>
  </w:num>
  <w:num w:numId="116">
    <w:abstractNumId w:val="68"/>
  </w:num>
  <w:num w:numId="117">
    <w:abstractNumId w:val="187"/>
  </w:num>
  <w:num w:numId="118">
    <w:abstractNumId w:val="141"/>
  </w:num>
  <w:num w:numId="119">
    <w:abstractNumId w:val="214"/>
  </w:num>
  <w:num w:numId="120">
    <w:abstractNumId w:val="67"/>
  </w:num>
  <w:num w:numId="121">
    <w:abstractNumId w:val="159"/>
  </w:num>
  <w:num w:numId="122">
    <w:abstractNumId w:val="145"/>
  </w:num>
  <w:num w:numId="123">
    <w:abstractNumId w:val="136"/>
  </w:num>
  <w:num w:numId="124">
    <w:abstractNumId w:val="72"/>
  </w:num>
  <w:num w:numId="125">
    <w:abstractNumId w:val="122"/>
  </w:num>
  <w:num w:numId="126">
    <w:abstractNumId w:val="162"/>
  </w:num>
  <w:num w:numId="127">
    <w:abstractNumId w:val="40"/>
  </w:num>
  <w:num w:numId="128">
    <w:abstractNumId w:val="180"/>
  </w:num>
  <w:num w:numId="129">
    <w:abstractNumId w:val="66"/>
  </w:num>
  <w:num w:numId="130">
    <w:abstractNumId w:val="43"/>
  </w:num>
  <w:num w:numId="131">
    <w:abstractNumId w:val="87"/>
  </w:num>
  <w:num w:numId="132">
    <w:abstractNumId w:val="211"/>
  </w:num>
  <w:num w:numId="133">
    <w:abstractNumId w:val="183"/>
  </w:num>
  <w:num w:numId="134">
    <w:abstractNumId w:val="58"/>
  </w:num>
  <w:num w:numId="135">
    <w:abstractNumId w:val="197"/>
  </w:num>
  <w:num w:numId="136">
    <w:abstractNumId w:val="118"/>
  </w:num>
  <w:num w:numId="137">
    <w:abstractNumId w:val="105"/>
  </w:num>
  <w:num w:numId="138">
    <w:abstractNumId w:val="95"/>
  </w:num>
  <w:num w:numId="139">
    <w:abstractNumId w:val="185"/>
  </w:num>
  <w:num w:numId="140">
    <w:abstractNumId w:val="160"/>
  </w:num>
  <w:num w:numId="141">
    <w:abstractNumId w:val="128"/>
  </w:num>
  <w:num w:numId="142">
    <w:abstractNumId w:val="216"/>
  </w:num>
  <w:num w:numId="143">
    <w:abstractNumId w:val="119"/>
  </w:num>
  <w:num w:numId="144">
    <w:abstractNumId w:val="195"/>
  </w:num>
  <w:num w:numId="145">
    <w:abstractNumId w:val="97"/>
  </w:num>
  <w:num w:numId="146">
    <w:abstractNumId w:val="46"/>
  </w:num>
  <w:num w:numId="147">
    <w:abstractNumId w:val="193"/>
  </w:num>
  <w:num w:numId="148">
    <w:abstractNumId w:val="178"/>
  </w:num>
  <w:num w:numId="149">
    <w:abstractNumId w:val="44"/>
  </w:num>
  <w:num w:numId="150">
    <w:abstractNumId w:val="163"/>
  </w:num>
  <w:num w:numId="151">
    <w:abstractNumId w:val="213"/>
  </w:num>
  <w:num w:numId="152">
    <w:abstractNumId w:val="123"/>
  </w:num>
  <w:num w:numId="153">
    <w:abstractNumId w:val="130"/>
  </w:num>
  <w:num w:numId="154">
    <w:abstractNumId w:val="200"/>
  </w:num>
  <w:num w:numId="155">
    <w:abstractNumId w:val="32"/>
  </w:num>
  <w:num w:numId="156">
    <w:abstractNumId w:val="38"/>
  </w:num>
  <w:num w:numId="157">
    <w:abstractNumId w:val="63"/>
  </w:num>
  <w:num w:numId="158">
    <w:abstractNumId w:val="62"/>
  </w:num>
  <w:num w:numId="159">
    <w:abstractNumId w:val="120"/>
  </w:num>
  <w:num w:numId="160">
    <w:abstractNumId w:val="134"/>
  </w:num>
  <w:num w:numId="161">
    <w:abstractNumId w:val="73"/>
  </w:num>
  <w:num w:numId="162">
    <w:abstractNumId w:val="179"/>
  </w:num>
  <w:num w:numId="163">
    <w:abstractNumId w:val="149"/>
  </w:num>
  <w:num w:numId="164">
    <w:abstractNumId w:val="205"/>
  </w:num>
  <w:num w:numId="165">
    <w:abstractNumId w:val="35"/>
  </w:num>
  <w:num w:numId="166">
    <w:abstractNumId w:val="88"/>
  </w:num>
  <w:num w:numId="167">
    <w:abstractNumId w:val="31"/>
  </w:num>
  <w:num w:numId="168">
    <w:abstractNumId w:val="90"/>
  </w:num>
  <w:num w:numId="169">
    <w:abstractNumId w:val="37"/>
  </w:num>
  <w:num w:numId="170">
    <w:abstractNumId w:val="153"/>
  </w:num>
  <w:num w:numId="171">
    <w:abstractNumId w:val="61"/>
  </w:num>
  <w:num w:numId="172">
    <w:abstractNumId w:val="75"/>
  </w:num>
  <w:num w:numId="173">
    <w:abstractNumId w:val="47"/>
  </w:num>
  <w:num w:numId="174">
    <w:abstractNumId w:val="117"/>
  </w:num>
  <w:num w:numId="175">
    <w:abstractNumId w:val="150"/>
  </w:num>
  <w:num w:numId="176">
    <w:abstractNumId w:val="198"/>
  </w:num>
  <w:num w:numId="177">
    <w:abstractNumId w:val="41"/>
  </w:num>
  <w:num w:numId="178">
    <w:abstractNumId w:val="60"/>
  </w:num>
  <w:num w:numId="179">
    <w:abstractNumId w:val="77"/>
  </w:num>
  <w:num w:numId="180">
    <w:abstractNumId w:val="207"/>
  </w:num>
  <w:num w:numId="181">
    <w:abstractNumId w:val="36"/>
  </w:num>
  <w:num w:numId="182">
    <w:abstractNumId w:val="9"/>
  </w:num>
  <w:num w:numId="183">
    <w:abstractNumId w:val="7"/>
  </w:num>
  <w:num w:numId="184">
    <w:abstractNumId w:val="6"/>
  </w:num>
  <w:num w:numId="185">
    <w:abstractNumId w:val="5"/>
  </w:num>
  <w:num w:numId="186">
    <w:abstractNumId w:val="4"/>
  </w:num>
  <w:num w:numId="187">
    <w:abstractNumId w:val="8"/>
  </w:num>
  <w:num w:numId="188">
    <w:abstractNumId w:val="3"/>
  </w:num>
  <w:num w:numId="189">
    <w:abstractNumId w:val="2"/>
  </w:num>
  <w:num w:numId="190">
    <w:abstractNumId w:val="1"/>
  </w:num>
  <w:num w:numId="191">
    <w:abstractNumId w:val="0"/>
  </w:num>
  <w:num w:numId="192">
    <w:abstractNumId w:val="39"/>
  </w:num>
  <w:num w:numId="193">
    <w:abstractNumId w:val="85"/>
  </w:num>
  <w:num w:numId="194">
    <w:abstractNumId w:val="121"/>
  </w:num>
  <w:num w:numId="195">
    <w:abstractNumId w:val="139"/>
  </w:num>
  <w:num w:numId="196">
    <w:abstractNumId w:val="194"/>
  </w:num>
  <w:num w:numId="197">
    <w:abstractNumId w:val="144"/>
  </w:num>
  <w:num w:numId="198">
    <w:abstractNumId w:val="115"/>
  </w:num>
  <w:num w:numId="199">
    <w:abstractNumId w:val="11"/>
  </w:num>
  <w:num w:numId="200">
    <w:abstractNumId w:val="94"/>
  </w:num>
  <w:num w:numId="201">
    <w:abstractNumId w:val="137"/>
  </w:num>
  <w:num w:numId="202">
    <w:abstractNumId w:val="154"/>
  </w:num>
  <w:num w:numId="203">
    <w:abstractNumId w:val="16"/>
  </w:num>
  <w:num w:numId="204">
    <w:abstractNumId w:val="206"/>
  </w:num>
  <w:num w:numId="205">
    <w:abstractNumId w:val="82"/>
  </w:num>
  <w:num w:numId="206">
    <w:abstractNumId w:val="64"/>
  </w:num>
  <w:num w:numId="207">
    <w:abstractNumId w:val="189"/>
  </w:num>
  <w:num w:numId="208">
    <w:abstractNumId w:val="124"/>
  </w:num>
  <w:num w:numId="209">
    <w:abstractNumId w:val="91"/>
  </w:num>
  <w:num w:numId="210">
    <w:abstractNumId w:val="71"/>
  </w:num>
  <w:num w:numId="211">
    <w:abstractNumId w:val="59"/>
  </w:num>
  <w:num w:numId="212">
    <w:abstractNumId w:val="135"/>
  </w:num>
  <w:num w:numId="213">
    <w:abstractNumId w:val="79"/>
  </w:num>
  <w:num w:numId="214">
    <w:abstractNumId w:val="167"/>
  </w:num>
  <w:num w:numId="215">
    <w:abstractNumId w:val="20"/>
  </w:num>
  <w:num w:numId="216">
    <w:abstractNumId w:val="203"/>
  </w:num>
  <w:num w:numId="217">
    <w:abstractNumId w:val="100"/>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8E"/>
    <w:rsid w:val="00001BE5"/>
    <w:rsid w:val="00005485"/>
    <w:rsid w:val="000113EB"/>
    <w:rsid w:val="00012B8D"/>
    <w:rsid w:val="000164FA"/>
    <w:rsid w:val="00020B1D"/>
    <w:rsid w:val="000305C5"/>
    <w:rsid w:val="00031718"/>
    <w:rsid w:val="0003339B"/>
    <w:rsid w:val="000358A6"/>
    <w:rsid w:val="00041590"/>
    <w:rsid w:val="00045B3F"/>
    <w:rsid w:val="000462F4"/>
    <w:rsid w:val="0005016A"/>
    <w:rsid w:val="00050649"/>
    <w:rsid w:val="00061C8C"/>
    <w:rsid w:val="0006249F"/>
    <w:rsid w:val="000702A1"/>
    <w:rsid w:val="00071A02"/>
    <w:rsid w:val="00072CF7"/>
    <w:rsid w:val="00073A96"/>
    <w:rsid w:val="000755F5"/>
    <w:rsid w:val="00076E07"/>
    <w:rsid w:val="0007719C"/>
    <w:rsid w:val="000820E5"/>
    <w:rsid w:val="00082171"/>
    <w:rsid w:val="000836E0"/>
    <w:rsid w:val="0008415E"/>
    <w:rsid w:val="00084716"/>
    <w:rsid w:val="000848D9"/>
    <w:rsid w:val="00084E10"/>
    <w:rsid w:val="000901B0"/>
    <w:rsid w:val="000904E0"/>
    <w:rsid w:val="00090823"/>
    <w:rsid w:val="00090C57"/>
    <w:rsid w:val="00091501"/>
    <w:rsid w:val="0009351D"/>
    <w:rsid w:val="00096C4D"/>
    <w:rsid w:val="000A201E"/>
    <w:rsid w:val="000A4EA7"/>
    <w:rsid w:val="000A71AA"/>
    <w:rsid w:val="000A76FA"/>
    <w:rsid w:val="000A7E9E"/>
    <w:rsid w:val="000B0827"/>
    <w:rsid w:val="000B305B"/>
    <w:rsid w:val="000B36EE"/>
    <w:rsid w:val="000B482C"/>
    <w:rsid w:val="000B54CA"/>
    <w:rsid w:val="000B5F79"/>
    <w:rsid w:val="000B62A5"/>
    <w:rsid w:val="000C218A"/>
    <w:rsid w:val="000C6A46"/>
    <w:rsid w:val="000D11F5"/>
    <w:rsid w:val="000D3C2B"/>
    <w:rsid w:val="000D408E"/>
    <w:rsid w:val="000E0771"/>
    <w:rsid w:val="000E50FD"/>
    <w:rsid w:val="000E5940"/>
    <w:rsid w:val="000E6AC7"/>
    <w:rsid w:val="000E6B1B"/>
    <w:rsid w:val="000E6B82"/>
    <w:rsid w:val="000E7CD1"/>
    <w:rsid w:val="000F0238"/>
    <w:rsid w:val="000F0D40"/>
    <w:rsid w:val="000F2A07"/>
    <w:rsid w:val="000F45EA"/>
    <w:rsid w:val="000F50A3"/>
    <w:rsid w:val="00103883"/>
    <w:rsid w:val="00104AF6"/>
    <w:rsid w:val="00105024"/>
    <w:rsid w:val="00111CD8"/>
    <w:rsid w:val="00112E24"/>
    <w:rsid w:val="00112E98"/>
    <w:rsid w:val="00114BDA"/>
    <w:rsid w:val="00114FB5"/>
    <w:rsid w:val="00117E00"/>
    <w:rsid w:val="001210BA"/>
    <w:rsid w:val="001221C0"/>
    <w:rsid w:val="001242AF"/>
    <w:rsid w:val="00126E62"/>
    <w:rsid w:val="00130C4E"/>
    <w:rsid w:val="0013772F"/>
    <w:rsid w:val="001405AC"/>
    <w:rsid w:val="00140FD7"/>
    <w:rsid w:val="00144F72"/>
    <w:rsid w:val="001477D3"/>
    <w:rsid w:val="00150CEA"/>
    <w:rsid w:val="00152B25"/>
    <w:rsid w:val="001558B9"/>
    <w:rsid w:val="001564DA"/>
    <w:rsid w:val="00160BD6"/>
    <w:rsid w:val="00160ED4"/>
    <w:rsid w:val="001620DA"/>
    <w:rsid w:val="001648C6"/>
    <w:rsid w:val="0016698F"/>
    <w:rsid w:val="00171FE8"/>
    <w:rsid w:val="00172B85"/>
    <w:rsid w:val="00174136"/>
    <w:rsid w:val="0017438C"/>
    <w:rsid w:val="00175B92"/>
    <w:rsid w:val="001763BB"/>
    <w:rsid w:val="00181C82"/>
    <w:rsid w:val="0018212B"/>
    <w:rsid w:val="00187874"/>
    <w:rsid w:val="0019262E"/>
    <w:rsid w:val="00194302"/>
    <w:rsid w:val="00194456"/>
    <w:rsid w:val="0019590F"/>
    <w:rsid w:val="001972B2"/>
    <w:rsid w:val="001A09A5"/>
    <w:rsid w:val="001A1E05"/>
    <w:rsid w:val="001A2E6F"/>
    <w:rsid w:val="001A335D"/>
    <w:rsid w:val="001A385E"/>
    <w:rsid w:val="001A4113"/>
    <w:rsid w:val="001A4D98"/>
    <w:rsid w:val="001A6870"/>
    <w:rsid w:val="001A793D"/>
    <w:rsid w:val="001A7A0A"/>
    <w:rsid w:val="001B0ADC"/>
    <w:rsid w:val="001B0B62"/>
    <w:rsid w:val="001B18B3"/>
    <w:rsid w:val="001B45BE"/>
    <w:rsid w:val="001B6DF1"/>
    <w:rsid w:val="001B715C"/>
    <w:rsid w:val="001B7B47"/>
    <w:rsid w:val="001C03B5"/>
    <w:rsid w:val="001C0AEA"/>
    <w:rsid w:val="001C1B4C"/>
    <w:rsid w:val="001C5546"/>
    <w:rsid w:val="001D0DC3"/>
    <w:rsid w:val="001D143F"/>
    <w:rsid w:val="001D370C"/>
    <w:rsid w:val="001D4A07"/>
    <w:rsid w:val="001D76EA"/>
    <w:rsid w:val="001D79F1"/>
    <w:rsid w:val="001E0DE9"/>
    <w:rsid w:val="001E22A1"/>
    <w:rsid w:val="001E385B"/>
    <w:rsid w:val="001E70A3"/>
    <w:rsid w:val="001F06E3"/>
    <w:rsid w:val="001F0C35"/>
    <w:rsid w:val="001F4A2E"/>
    <w:rsid w:val="001F5E00"/>
    <w:rsid w:val="0020015E"/>
    <w:rsid w:val="002004F4"/>
    <w:rsid w:val="0020508A"/>
    <w:rsid w:val="00205D84"/>
    <w:rsid w:val="002066A2"/>
    <w:rsid w:val="00210478"/>
    <w:rsid w:val="002110B1"/>
    <w:rsid w:val="00212284"/>
    <w:rsid w:val="00216F7A"/>
    <w:rsid w:val="0022385B"/>
    <w:rsid w:val="00225D35"/>
    <w:rsid w:val="00226B59"/>
    <w:rsid w:val="00227463"/>
    <w:rsid w:val="00227BA7"/>
    <w:rsid w:val="0023289D"/>
    <w:rsid w:val="0023580A"/>
    <w:rsid w:val="00235FB1"/>
    <w:rsid w:val="00236470"/>
    <w:rsid w:val="00236FEE"/>
    <w:rsid w:val="002372DA"/>
    <w:rsid w:val="00241C55"/>
    <w:rsid w:val="00242D3F"/>
    <w:rsid w:val="00243706"/>
    <w:rsid w:val="002448DD"/>
    <w:rsid w:val="00246C5E"/>
    <w:rsid w:val="00247332"/>
    <w:rsid w:val="00247D1C"/>
    <w:rsid w:val="0025211B"/>
    <w:rsid w:val="00255834"/>
    <w:rsid w:val="0026156F"/>
    <w:rsid w:val="00264028"/>
    <w:rsid w:val="00266D4F"/>
    <w:rsid w:val="002678D2"/>
    <w:rsid w:val="002706C7"/>
    <w:rsid w:val="00273F11"/>
    <w:rsid w:val="00276E86"/>
    <w:rsid w:val="00277B26"/>
    <w:rsid w:val="0028296B"/>
    <w:rsid w:val="0028794A"/>
    <w:rsid w:val="002924AB"/>
    <w:rsid w:val="00292F02"/>
    <w:rsid w:val="0029378A"/>
    <w:rsid w:val="00294433"/>
    <w:rsid w:val="00294A83"/>
    <w:rsid w:val="002951D5"/>
    <w:rsid w:val="002958B9"/>
    <w:rsid w:val="00295912"/>
    <w:rsid w:val="002A07BC"/>
    <w:rsid w:val="002A0E8A"/>
    <w:rsid w:val="002B2EFB"/>
    <w:rsid w:val="002B4624"/>
    <w:rsid w:val="002B6118"/>
    <w:rsid w:val="002B748C"/>
    <w:rsid w:val="002B774F"/>
    <w:rsid w:val="002C1D2A"/>
    <w:rsid w:val="002C26F0"/>
    <w:rsid w:val="002C30F9"/>
    <w:rsid w:val="002C5996"/>
    <w:rsid w:val="002C7C83"/>
    <w:rsid w:val="002D16AB"/>
    <w:rsid w:val="002D1933"/>
    <w:rsid w:val="002D1DAC"/>
    <w:rsid w:val="002D24C8"/>
    <w:rsid w:val="002D4402"/>
    <w:rsid w:val="002D5AAF"/>
    <w:rsid w:val="002E2059"/>
    <w:rsid w:val="002E7490"/>
    <w:rsid w:val="002F0AEA"/>
    <w:rsid w:val="002F13AD"/>
    <w:rsid w:val="002F3AF7"/>
    <w:rsid w:val="002F3DDA"/>
    <w:rsid w:val="00301EB9"/>
    <w:rsid w:val="0030332A"/>
    <w:rsid w:val="00303C23"/>
    <w:rsid w:val="00304FAC"/>
    <w:rsid w:val="003135E8"/>
    <w:rsid w:val="00317B3B"/>
    <w:rsid w:val="00322ECC"/>
    <w:rsid w:val="003265B2"/>
    <w:rsid w:val="00327EF5"/>
    <w:rsid w:val="0033304B"/>
    <w:rsid w:val="003352C4"/>
    <w:rsid w:val="00335F64"/>
    <w:rsid w:val="00337A6E"/>
    <w:rsid w:val="0034135A"/>
    <w:rsid w:val="0034185E"/>
    <w:rsid w:val="00343035"/>
    <w:rsid w:val="00353365"/>
    <w:rsid w:val="00356CBF"/>
    <w:rsid w:val="00360E2B"/>
    <w:rsid w:val="00361183"/>
    <w:rsid w:val="003626E8"/>
    <w:rsid w:val="003717A1"/>
    <w:rsid w:val="00372765"/>
    <w:rsid w:val="00376AE0"/>
    <w:rsid w:val="003801B4"/>
    <w:rsid w:val="003824FB"/>
    <w:rsid w:val="003907D9"/>
    <w:rsid w:val="00391139"/>
    <w:rsid w:val="00394330"/>
    <w:rsid w:val="00395550"/>
    <w:rsid w:val="00397703"/>
    <w:rsid w:val="003A0294"/>
    <w:rsid w:val="003A24B7"/>
    <w:rsid w:val="003A3D9F"/>
    <w:rsid w:val="003A4FC2"/>
    <w:rsid w:val="003A7826"/>
    <w:rsid w:val="003B042D"/>
    <w:rsid w:val="003B22C1"/>
    <w:rsid w:val="003B2FCC"/>
    <w:rsid w:val="003B3F49"/>
    <w:rsid w:val="003B705C"/>
    <w:rsid w:val="003C1C40"/>
    <w:rsid w:val="003C32FB"/>
    <w:rsid w:val="003C36E5"/>
    <w:rsid w:val="003C7B6D"/>
    <w:rsid w:val="003D0CC8"/>
    <w:rsid w:val="003D0DFE"/>
    <w:rsid w:val="003D29B3"/>
    <w:rsid w:val="003D7A3E"/>
    <w:rsid w:val="003E19CF"/>
    <w:rsid w:val="003F08E6"/>
    <w:rsid w:val="003F46E8"/>
    <w:rsid w:val="003F47FC"/>
    <w:rsid w:val="003F4885"/>
    <w:rsid w:val="003F4B64"/>
    <w:rsid w:val="003F7445"/>
    <w:rsid w:val="003F7681"/>
    <w:rsid w:val="003F7CFD"/>
    <w:rsid w:val="00401E81"/>
    <w:rsid w:val="00404B0C"/>
    <w:rsid w:val="0040638E"/>
    <w:rsid w:val="004065D3"/>
    <w:rsid w:val="004146C6"/>
    <w:rsid w:val="00415C9A"/>
    <w:rsid w:val="004166C0"/>
    <w:rsid w:val="0042162A"/>
    <w:rsid w:val="00425CAA"/>
    <w:rsid w:val="00425CF3"/>
    <w:rsid w:val="00427E3F"/>
    <w:rsid w:val="00430B60"/>
    <w:rsid w:val="00431A40"/>
    <w:rsid w:val="00435992"/>
    <w:rsid w:val="00435EB7"/>
    <w:rsid w:val="0044059F"/>
    <w:rsid w:val="00443131"/>
    <w:rsid w:val="00443592"/>
    <w:rsid w:val="00444865"/>
    <w:rsid w:val="004513C4"/>
    <w:rsid w:val="00451D19"/>
    <w:rsid w:val="00453D84"/>
    <w:rsid w:val="00456388"/>
    <w:rsid w:val="0046023E"/>
    <w:rsid w:val="00463532"/>
    <w:rsid w:val="004643D5"/>
    <w:rsid w:val="004647FF"/>
    <w:rsid w:val="00464BF5"/>
    <w:rsid w:val="00464CFF"/>
    <w:rsid w:val="00467988"/>
    <w:rsid w:val="00471D3E"/>
    <w:rsid w:val="004748FC"/>
    <w:rsid w:val="00474F19"/>
    <w:rsid w:val="00475B3C"/>
    <w:rsid w:val="004760A8"/>
    <w:rsid w:val="00476AF9"/>
    <w:rsid w:val="0047781C"/>
    <w:rsid w:val="00480B20"/>
    <w:rsid w:val="00481FB8"/>
    <w:rsid w:val="00484422"/>
    <w:rsid w:val="00484FEF"/>
    <w:rsid w:val="004864DE"/>
    <w:rsid w:val="00490578"/>
    <w:rsid w:val="00490D64"/>
    <w:rsid w:val="00491981"/>
    <w:rsid w:val="0049613C"/>
    <w:rsid w:val="00496964"/>
    <w:rsid w:val="0049777F"/>
    <w:rsid w:val="004A18B2"/>
    <w:rsid w:val="004A22FF"/>
    <w:rsid w:val="004A35F9"/>
    <w:rsid w:val="004A3A2F"/>
    <w:rsid w:val="004A72E2"/>
    <w:rsid w:val="004B12BD"/>
    <w:rsid w:val="004B4973"/>
    <w:rsid w:val="004C0920"/>
    <w:rsid w:val="004C125E"/>
    <w:rsid w:val="004C22CF"/>
    <w:rsid w:val="004C3981"/>
    <w:rsid w:val="004C6F13"/>
    <w:rsid w:val="004D2B56"/>
    <w:rsid w:val="004D3E5C"/>
    <w:rsid w:val="004D5254"/>
    <w:rsid w:val="004E503C"/>
    <w:rsid w:val="004E669A"/>
    <w:rsid w:val="004F09F5"/>
    <w:rsid w:val="004F1168"/>
    <w:rsid w:val="004F4625"/>
    <w:rsid w:val="004F7249"/>
    <w:rsid w:val="005054B3"/>
    <w:rsid w:val="005072E5"/>
    <w:rsid w:val="00510CC3"/>
    <w:rsid w:val="00511061"/>
    <w:rsid w:val="00511DE9"/>
    <w:rsid w:val="005124BF"/>
    <w:rsid w:val="005137E9"/>
    <w:rsid w:val="005158E6"/>
    <w:rsid w:val="00516B25"/>
    <w:rsid w:val="00516C1E"/>
    <w:rsid w:val="005177F8"/>
    <w:rsid w:val="00532598"/>
    <w:rsid w:val="00532635"/>
    <w:rsid w:val="00537DB1"/>
    <w:rsid w:val="005440D5"/>
    <w:rsid w:val="00546DC5"/>
    <w:rsid w:val="005479B9"/>
    <w:rsid w:val="00552016"/>
    <w:rsid w:val="0056106C"/>
    <w:rsid w:val="00561DBC"/>
    <w:rsid w:val="00564FFC"/>
    <w:rsid w:val="005657B1"/>
    <w:rsid w:val="005724BC"/>
    <w:rsid w:val="0057319F"/>
    <w:rsid w:val="005774C7"/>
    <w:rsid w:val="0058073C"/>
    <w:rsid w:val="00580BBC"/>
    <w:rsid w:val="00580FED"/>
    <w:rsid w:val="0058605C"/>
    <w:rsid w:val="00587433"/>
    <w:rsid w:val="00587884"/>
    <w:rsid w:val="0059049C"/>
    <w:rsid w:val="00592005"/>
    <w:rsid w:val="0059418A"/>
    <w:rsid w:val="005A4DF7"/>
    <w:rsid w:val="005A7FC2"/>
    <w:rsid w:val="005B023F"/>
    <w:rsid w:val="005B07DD"/>
    <w:rsid w:val="005B165A"/>
    <w:rsid w:val="005B19EF"/>
    <w:rsid w:val="005B28D2"/>
    <w:rsid w:val="005B5177"/>
    <w:rsid w:val="005C276D"/>
    <w:rsid w:val="005C6181"/>
    <w:rsid w:val="005C6743"/>
    <w:rsid w:val="005D025F"/>
    <w:rsid w:val="005D0E03"/>
    <w:rsid w:val="005D1BE7"/>
    <w:rsid w:val="005D2954"/>
    <w:rsid w:val="005D5560"/>
    <w:rsid w:val="005D5947"/>
    <w:rsid w:val="005D59AB"/>
    <w:rsid w:val="005D6DC1"/>
    <w:rsid w:val="005E1E57"/>
    <w:rsid w:val="005E2A84"/>
    <w:rsid w:val="005E3579"/>
    <w:rsid w:val="005F1569"/>
    <w:rsid w:val="005F23CC"/>
    <w:rsid w:val="005F54DC"/>
    <w:rsid w:val="0060225F"/>
    <w:rsid w:val="00602274"/>
    <w:rsid w:val="0060566F"/>
    <w:rsid w:val="00605A5A"/>
    <w:rsid w:val="00610193"/>
    <w:rsid w:val="006129E8"/>
    <w:rsid w:val="0061449F"/>
    <w:rsid w:val="00615CDC"/>
    <w:rsid w:val="00620117"/>
    <w:rsid w:val="00630172"/>
    <w:rsid w:val="00632884"/>
    <w:rsid w:val="00632F83"/>
    <w:rsid w:val="0063382F"/>
    <w:rsid w:val="006360BC"/>
    <w:rsid w:val="006369F3"/>
    <w:rsid w:val="0064032F"/>
    <w:rsid w:val="00645D4A"/>
    <w:rsid w:val="00647796"/>
    <w:rsid w:val="0065050E"/>
    <w:rsid w:val="00653B7D"/>
    <w:rsid w:val="006579C8"/>
    <w:rsid w:val="00662EEE"/>
    <w:rsid w:val="006636A6"/>
    <w:rsid w:val="00665044"/>
    <w:rsid w:val="00665F4D"/>
    <w:rsid w:val="006679BD"/>
    <w:rsid w:val="00670233"/>
    <w:rsid w:val="00670DDB"/>
    <w:rsid w:val="00672469"/>
    <w:rsid w:val="006752B5"/>
    <w:rsid w:val="006851EA"/>
    <w:rsid w:val="006966D0"/>
    <w:rsid w:val="006B469A"/>
    <w:rsid w:val="006B5A6E"/>
    <w:rsid w:val="006B7342"/>
    <w:rsid w:val="006C096B"/>
    <w:rsid w:val="006C1071"/>
    <w:rsid w:val="006C1ECE"/>
    <w:rsid w:val="006C292D"/>
    <w:rsid w:val="006C4189"/>
    <w:rsid w:val="006C53DB"/>
    <w:rsid w:val="006C637B"/>
    <w:rsid w:val="006D0057"/>
    <w:rsid w:val="006D192A"/>
    <w:rsid w:val="006D62D4"/>
    <w:rsid w:val="006E4DDB"/>
    <w:rsid w:val="006E6279"/>
    <w:rsid w:val="006F749A"/>
    <w:rsid w:val="00701E2D"/>
    <w:rsid w:val="0070222E"/>
    <w:rsid w:val="00702387"/>
    <w:rsid w:val="00703709"/>
    <w:rsid w:val="007073F8"/>
    <w:rsid w:val="00714678"/>
    <w:rsid w:val="007174A0"/>
    <w:rsid w:val="00717896"/>
    <w:rsid w:val="00721FF7"/>
    <w:rsid w:val="0072419B"/>
    <w:rsid w:val="00724696"/>
    <w:rsid w:val="00726352"/>
    <w:rsid w:val="00727D7A"/>
    <w:rsid w:val="00727D91"/>
    <w:rsid w:val="00731116"/>
    <w:rsid w:val="00731E39"/>
    <w:rsid w:val="00731F50"/>
    <w:rsid w:val="00732E6F"/>
    <w:rsid w:val="00734605"/>
    <w:rsid w:val="00734709"/>
    <w:rsid w:val="00734C52"/>
    <w:rsid w:val="00735781"/>
    <w:rsid w:val="00741D97"/>
    <w:rsid w:val="00741DD2"/>
    <w:rsid w:val="00744E74"/>
    <w:rsid w:val="007473F9"/>
    <w:rsid w:val="00751FD3"/>
    <w:rsid w:val="00752B4D"/>
    <w:rsid w:val="00755EB9"/>
    <w:rsid w:val="00764C97"/>
    <w:rsid w:val="0076553D"/>
    <w:rsid w:val="007662A6"/>
    <w:rsid w:val="0077289F"/>
    <w:rsid w:val="00775AB2"/>
    <w:rsid w:val="00777429"/>
    <w:rsid w:val="00777744"/>
    <w:rsid w:val="00777862"/>
    <w:rsid w:val="007801D3"/>
    <w:rsid w:val="0078025C"/>
    <w:rsid w:val="00781090"/>
    <w:rsid w:val="00783A37"/>
    <w:rsid w:val="0078618F"/>
    <w:rsid w:val="007905CF"/>
    <w:rsid w:val="00795233"/>
    <w:rsid w:val="007A0911"/>
    <w:rsid w:val="007A12C4"/>
    <w:rsid w:val="007A13A4"/>
    <w:rsid w:val="007A1CC8"/>
    <w:rsid w:val="007A2EC5"/>
    <w:rsid w:val="007A6537"/>
    <w:rsid w:val="007A6A47"/>
    <w:rsid w:val="007A706A"/>
    <w:rsid w:val="007A731D"/>
    <w:rsid w:val="007A73EC"/>
    <w:rsid w:val="007B0C6E"/>
    <w:rsid w:val="007B28AA"/>
    <w:rsid w:val="007B2A13"/>
    <w:rsid w:val="007B2ACF"/>
    <w:rsid w:val="007B625E"/>
    <w:rsid w:val="007B7A49"/>
    <w:rsid w:val="007C2A89"/>
    <w:rsid w:val="007C2C7C"/>
    <w:rsid w:val="007D05EC"/>
    <w:rsid w:val="007D1979"/>
    <w:rsid w:val="007D4728"/>
    <w:rsid w:val="007D5FE6"/>
    <w:rsid w:val="007D7B44"/>
    <w:rsid w:val="007E05B5"/>
    <w:rsid w:val="007E37FA"/>
    <w:rsid w:val="007E38AB"/>
    <w:rsid w:val="007E3D90"/>
    <w:rsid w:val="007E7BB5"/>
    <w:rsid w:val="007E7F86"/>
    <w:rsid w:val="007F2200"/>
    <w:rsid w:val="007F26AC"/>
    <w:rsid w:val="007F314C"/>
    <w:rsid w:val="007F470B"/>
    <w:rsid w:val="007F4BCE"/>
    <w:rsid w:val="007F52D5"/>
    <w:rsid w:val="007F6D60"/>
    <w:rsid w:val="007F771C"/>
    <w:rsid w:val="008002DB"/>
    <w:rsid w:val="00804887"/>
    <w:rsid w:val="008061AC"/>
    <w:rsid w:val="008069A4"/>
    <w:rsid w:val="00810152"/>
    <w:rsid w:val="00810725"/>
    <w:rsid w:val="00812A25"/>
    <w:rsid w:val="00817B96"/>
    <w:rsid w:val="00821FC4"/>
    <w:rsid w:val="0082302C"/>
    <w:rsid w:val="008239D0"/>
    <w:rsid w:val="00824B0F"/>
    <w:rsid w:val="008324F4"/>
    <w:rsid w:val="00832B87"/>
    <w:rsid w:val="00835982"/>
    <w:rsid w:val="008377C9"/>
    <w:rsid w:val="008422D1"/>
    <w:rsid w:val="0084537E"/>
    <w:rsid w:val="00851041"/>
    <w:rsid w:val="00854AB1"/>
    <w:rsid w:val="00855406"/>
    <w:rsid w:val="008576FB"/>
    <w:rsid w:val="00862CE2"/>
    <w:rsid w:val="00863B1C"/>
    <w:rsid w:val="00874950"/>
    <w:rsid w:val="00876604"/>
    <w:rsid w:val="00877D35"/>
    <w:rsid w:val="00880360"/>
    <w:rsid w:val="00880805"/>
    <w:rsid w:val="00882B76"/>
    <w:rsid w:val="0088395D"/>
    <w:rsid w:val="00884A3F"/>
    <w:rsid w:val="008861CB"/>
    <w:rsid w:val="00887EBE"/>
    <w:rsid w:val="00890FCE"/>
    <w:rsid w:val="00891925"/>
    <w:rsid w:val="008A2D53"/>
    <w:rsid w:val="008A328A"/>
    <w:rsid w:val="008A38C3"/>
    <w:rsid w:val="008A3F39"/>
    <w:rsid w:val="008A4466"/>
    <w:rsid w:val="008A48BB"/>
    <w:rsid w:val="008A48FB"/>
    <w:rsid w:val="008B0A1A"/>
    <w:rsid w:val="008B49F2"/>
    <w:rsid w:val="008B5D93"/>
    <w:rsid w:val="008C0D3A"/>
    <w:rsid w:val="008C1FA4"/>
    <w:rsid w:val="008C3BD9"/>
    <w:rsid w:val="008C3F71"/>
    <w:rsid w:val="008C44EC"/>
    <w:rsid w:val="008C56FC"/>
    <w:rsid w:val="008D12E0"/>
    <w:rsid w:val="008D3C3E"/>
    <w:rsid w:val="008D465F"/>
    <w:rsid w:val="008E2BCE"/>
    <w:rsid w:val="008E33A6"/>
    <w:rsid w:val="008E3482"/>
    <w:rsid w:val="008F13F0"/>
    <w:rsid w:val="008F2ABE"/>
    <w:rsid w:val="008F2F35"/>
    <w:rsid w:val="008F457F"/>
    <w:rsid w:val="008F45FE"/>
    <w:rsid w:val="008F4891"/>
    <w:rsid w:val="008F6F38"/>
    <w:rsid w:val="00900BBC"/>
    <w:rsid w:val="00900C5C"/>
    <w:rsid w:val="0090127C"/>
    <w:rsid w:val="00901357"/>
    <w:rsid w:val="009059AF"/>
    <w:rsid w:val="00910E7C"/>
    <w:rsid w:val="00911145"/>
    <w:rsid w:val="009144CC"/>
    <w:rsid w:val="00915307"/>
    <w:rsid w:val="009153CB"/>
    <w:rsid w:val="00915866"/>
    <w:rsid w:val="00915902"/>
    <w:rsid w:val="00916C1B"/>
    <w:rsid w:val="009222FD"/>
    <w:rsid w:val="00922B41"/>
    <w:rsid w:val="00923B49"/>
    <w:rsid w:val="00925989"/>
    <w:rsid w:val="00927378"/>
    <w:rsid w:val="00932201"/>
    <w:rsid w:val="00932E1A"/>
    <w:rsid w:val="00933A04"/>
    <w:rsid w:val="00933BF6"/>
    <w:rsid w:val="009341D6"/>
    <w:rsid w:val="00934ED7"/>
    <w:rsid w:val="00937148"/>
    <w:rsid w:val="00937AF4"/>
    <w:rsid w:val="009403E8"/>
    <w:rsid w:val="0094145A"/>
    <w:rsid w:val="00942479"/>
    <w:rsid w:val="00944C7C"/>
    <w:rsid w:val="009463C9"/>
    <w:rsid w:val="009467DA"/>
    <w:rsid w:val="009471CF"/>
    <w:rsid w:val="009511DB"/>
    <w:rsid w:val="009528DA"/>
    <w:rsid w:val="009551D0"/>
    <w:rsid w:val="009559B2"/>
    <w:rsid w:val="00964480"/>
    <w:rsid w:val="00965382"/>
    <w:rsid w:val="00967811"/>
    <w:rsid w:val="00974671"/>
    <w:rsid w:val="009801E1"/>
    <w:rsid w:val="00981CE0"/>
    <w:rsid w:val="00983348"/>
    <w:rsid w:val="00984B96"/>
    <w:rsid w:val="00986BBD"/>
    <w:rsid w:val="00995467"/>
    <w:rsid w:val="009959B4"/>
    <w:rsid w:val="0099687C"/>
    <w:rsid w:val="00996C82"/>
    <w:rsid w:val="009A189F"/>
    <w:rsid w:val="009B03B4"/>
    <w:rsid w:val="009B0788"/>
    <w:rsid w:val="009B2486"/>
    <w:rsid w:val="009B2C36"/>
    <w:rsid w:val="009B4E47"/>
    <w:rsid w:val="009B59CB"/>
    <w:rsid w:val="009B71AC"/>
    <w:rsid w:val="009B79C1"/>
    <w:rsid w:val="009B7CDD"/>
    <w:rsid w:val="009C1DCC"/>
    <w:rsid w:val="009C29AE"/>
    <w:rsid w:val="009C4E7A"/>
    <w:rsid w:val="009D2133"/>
    <w:rsid w:val="009D3E34"/>
    <w:rsid w:val="009D4681"/>
    <w:rsid w:val="009D4CFE"/>
    <w:rsid w:val="009D4FAB"/>
    <w:rsid w:val="009D72BE"/>
    <w:rsid w:val="009E4A7C"/>
    <w:rsid w:val="009F174D"/>
    <w:rsid w:val="009F326A"/>
    <w:rsid w:val="009F6270"/>
    <w:rsid w:val="009F6D40"/>
    <w:rsid w:val="009F7C8B"/>
    <w:rsid w:val="00A005C9"/>
    <w:rsid w:val="00A01F88"/>
    <w:rsid w:val="00A02F2E"/>
    <w:rsid w:val="00A06C00"/>
    <w:rsid w:val="00A142E8"/>
    <w:rsid w:val="00A148EB"/>
    <w:rsid w:val="00A14FD7"/>
    <w:rsid w:val="00A15D24"/>
    <w:rsid w:val="00A203E4"/>
    <w:rsid w:val="00A21797"/>
    <w:rsid w:val="00A25E95"/>
    <w:rsid w:val="00A300F9"/>
    <w:rsid w:val="00A31581"/>
    <w:rsid w:val="00A31959"/>
    <w:rsid w:val="00A46F91"/>
    <w:rsid w:val="00A50F6B"/>
    <w:rsid w:val="00A60AD1"/>
    <w:rsid w:val="00A60F29"/>
    <w:rsid w:val="00A64BB1"/>
    <w:rsid w:val="00A64FAF"/>
    <w:rsid w:val="00A70ACA"/>
    <w:rsid w:val="00A75877"/>
    <w:rsid w:val="00A802E7"/>
    <w:rsid w:val="00A8265C"/>
    <w:rsid w:val="00A92BE2"/>
    <w:rsid w:val="00A93219"/>
    <w:rsid w:val="00A975B7"/>
    <w:rsid w:val="00AA2204"/>
    <w:rsid w:val="00AA3968"/>
    <w:rsid w:val="00AA454C"/>
    <w:rsid w:val="00AA5C70"/>
    <w:rsid w:val="00AA74A0"/>
    <w:rsid w:val="00AB1453"/>
    <w:rsid w:val="00AB2A9F"/>
    <w:rsid w:val="00AB2E40"/>
    <w:rsid w:val="00AB50A1"/>
    <w:rsid w:val="00AC0C5E"/>
    <w:rsid w:val="00AC16BB"/>
    <w:rsid w:val="00AC1EE7"/>
    <w:rsid w:val="00AC5C9A"/>
    <w:rsid w:val="00AC664E"/>
    <w:rsid w:val="00AD07E7"/>
    <w:rsid w:val="00AD1D0F"/>
    <w:rsid w:val="00AD3166"/>
    <w:rsid w:val="00AD3195"/>
    <w:rsid w:val="00AD3D97"/>
    <w:rsid w:val="00AD59ED"/>
    <w:rsid w:val="00AE0089"/>
    <w:rsid w:val="00AE2B6F"/>
    <w:rsid w:val="00AF47D9"/>
    <w:rsid w:val="00AF6E87"/>
    <w:rsid w:val="00B01670"/>
    <w:rsid w:val="00B03550"/>
    <w:rsid w:val="00B03A1A"/>
    <w:rsid w:val="00B055B5"/>
    <w:rsid w:val="00B06BE3"/>
    <w:rsid w:val="00B108E7"/>
    <w:rsid w:val="00B10904"/>
    <w:rsid w:val="00B1109E"/>
    <w:rsid w:val="00B20492"/>
    <w:rsid w:val="00B21108"/>
    <w:rsid w:val="00B21800"/>
    <w:rsid w:val="00B2562F"/>
    <w:rsid w:val="00B26D1C"/>
    <w:rsid w:val="00B27831"/>
    <w:rsid w:val="00B27B99"/>
    <w:rsid w:val="00B27C1D"/>
    <w:rsid w:val="00B304B5"/>
    <w:rsid w:val="00B409F8"/>
    <w:rsid w:val="00B4349E"/>
    <w:rsid w:val="00B457A1"/>
    <w:rsid w:val="00B45EB5"/>
    <w:rsid w:val="00B462BF"/>
    <w:rsid w:val="00B50AAF"/>
    <w:rsid w:val="00B5133C"/>
    <w:rsid w:val="00B52CB0"/>
    <w:rsid w:val="00B546D0"/>
    <w:rsid w:val="00B57708"/>
    <w:rsid w:val="00B614F4"/>
    <w:rsid w:val="00B62951"/>
    <w:rsid w:val="00B63047"/>
    <w:rsid w:val="00B638CC"/>
    <w:rsid w:val="00B63CC4"/>
    <w:rsid w:val="00B73303"/>
    <w:rsid w:val="00B7665E"/>
    <w:rsid w:val="00B84BBE"/>
    <w:rsid w:val="00B86618"/>
    <w:rsid w:val="00B933DB"/>
    <w:rsid w:val="00B93697"/>
    <w:rsid w:val="00B94449"/>
    <w:rsid w:val="00BA0B87"/>
    <w:rsid w:val="00BA1DC8"/>
    <w:rsid w:val="00BA45F7"/>
    <w:rsid w:val="00BA7C3A"/>
    <w:rsid w:val="00BB3C83"/>
    <w:rsid w:val="00BB4E45"/>
    <w:rsid w:val="00BB6E8C"/>
    <w:rsid w:val="00BB7185"/>
    <w:rsid w:val="00BB7764"/>
    <w:rsid w:val="00BC1679"/>
    <w:rsid w:val="00BC763D"/>
    <w:rsid w:val="00BD0880"/>
    <w:rsid w:val="00BD3608"/>
    <w:rsid w:val="00BD7001"/>
    <w:rsid w:val="00BE00E1"/>
    <w:rsid w:val="00BE01E3"/>
    <w:rsid w:val="00BE11D1"/>
    <w:rsid w:val="00BE4131"/>
    <w:rsid w:val="00BE6D06"/>
    <w:rsid w:val="00BE7899"/>
    <w:rsid w:val="00BF2637"/>
    <w:rsid w:val="00BF4DB0"/>
    <w:rsid w:val="00C01E0A"/>
    <w:rsid w:val="00C02B7D"/>
    <w:rsid w:val="00C05F22"/>
    <w:rsid w:val="00C071D4"/>
    <w:rsid w:val="00C10ED2"/>
    <w:rsid w:val="00C12BF2"/>
    <w:rsid w:val="00C12E10"/>
    <w:rsid w:val="00C135C0"/>
    <w:rsid w:val="00C20D91"/>
    <w:rsid w:val="00C22903"/>
    <w:rsid w:val="00C27A09"/>
    <w:rsid w:val="00C318E6"/>
    <w:rsid w:val="00C31CB2"/>
    <w:rsid w:val="00C3491B"/>
    <w:rsid w:val="00C37C94"/>
    <w:rsid w:val="00C438CD"/>
    <w:rsid w:val="00C45EDE"/>
    <w:rsid w:val="00C46368"/>
    <w:rsid w:val="00C47911"/>
    <w:rsid w:val="00C47E7D"/>
    <w:rsid w:val="00C508E0"/>
    <w:rsid w:val="00C50BB5"/>
    <w:rsid w:val="00C54B4C"/>
    <w:rsid w:val="00C55A96"/>
    <w:rsid w:val="00C55E99"/>
    <w:rsid w:val="00C5609D"/>
    <w:rsid w:val="00C62115"/>
    <w:rsid w:val="00C6369E"/>
    <w:rsid w:val="00C7024D"/>
    <w:rsid w:val="00C70F7C"/>
    <w:rsid w:val="00C71352"/>
    <w:rsid w:val="00C82008"/>
    <w:rsid w:val="00C855AE"/>
    <w:rsid w:val="00C94A51"/>
    <w:rsid w:val="00C974E4"/>
    <w:rsid w:val="00CA1D51"/>
    <w:rsid w:val="00CA2097"/>
    <w:rsid w:val="00CA3789"/>
    <w:rsid w:val="00CA3DFE"/>
    <w:rsid w:val="00CA5099"/>
    <w:rsid w:val="00CA53DC"/>
    <w:rsid w:val="00CA70DF"/>
    <w:rsid w:val="00CA7DE5"/>
    <w:rsid w:val="00CB00BD"/>
    <w:rsid w:val="00CB4961"/>
    <w:rsid w:val="00CC3B6E"/>
    <w:rsid w:val="00CC3E16"/>
    <w:rsid w:val="00CC7B64"/>
    <w:rsid w:val="00CD0FC8"/>
    <w:rsid w:val="00CE26DC"/>
    <w:rsid w:val="00CE503B"/>
    <w:rsid w:val="00CF2C1B"/>
    <w:rsid w:val="00CF31B3"/>
    <w:rsid w:val="00CF43E7"/>
    <w:rsid w:val="00CF4C37"/>
    <w:rsid w:val="00D00141"/>
    <w:rsid w:val="00D029A8"/>
    <w:rsid w:val="00D047FF"/>
    <w:rsid w:val="00D0673A"/>
    <w:rsid w:val="00D06CAA"/>
    <w:rsid w:val="00D1593D"/>
    <w:rsid w:val="00D1695A"/>
    <w:rsid w:val="00D23E13"/>
    <w:rsid w:val="00D25788"/>
    <w:rsid w:val="00D26B06"/>
    <w:rsid w:val="00D30DB6"/>
    <w:rsid w:val="00D31223"/>
    <w:rsid w:val="00D339E2"/>
    <w:rsid w:val="00D36816"/>
    <w:rsid w:val="00D40A90"/>
    <w:rsid w:val="00D411CC"/>
    <w:rsid w:val="00D43ED8"/>
    <w:rsid w:val="00D45E88"/>
    <w:rsid w:val="00D500AC"/>
    <w:rsid w:val="00D5174E"/>
    <w:rsid w:val="00D52072"/>
    <w:rsid w:val="00D52208"/>
    <w:rsid w:val="00D548DF"/>
    <w:rsid w:val="00D55F31"/>
    <w:rsid w:val="00D60D00"/>
    <w:rsid w:val="00D6279A"/>
    <w:rsid w:val="00D64E4F"/>
    <w:rsid w:val="00D65764"/>
    <w:rsid w:val="00D67855"/>
    <w:rsid w:val="00D71C34"/>
    <w:rsid w:val="00D746F8"/>
    <w:rsid w:val="00D74F6E"/>
    <w:rsid w:val="00D76672"/>
    <w:rsid w:val="00D827D8"/>
    <w:rsid w:val="00D830A8"/>
    <w:rsid w:val="00D83528"/>
    <w:rsid w:val="00D865C3"/>
    <w:rsid w:val="00D904A6"/>
    <w:rsid w:val="00D94A00"/>
    <w:rsid w:val="00D94F1B"/>
    <w:rsid w:val="00D950E0"/>
    <w:rsid w:val="00D9628A"/>
    <w:rsid w:val="00D972BC"/>
    <w:rsid w:val="00D9730E"/>
    <w:rsid w:val="00DA1383"/>
    <w:rsid w:val="00DA3542"/>
    <w:rsid w:val="00DA4FB0"/>
    <w:rsid w:val="00DA5970"/>
    <w:rsid w:val="00DA6577"/>
    <w:rsid w:val="00DB47D8"/>
    <w:rsid w:val="00DB756C"/>
    <w:rsid w:val="00DC0C58"/>
    <w:rsid w:val="00DC12EC"/>
    <w:rsid w:val="00DC46C8"/>
    <w:rsid w:val="00DC46CA"/>
    <w:rsid w:val="00DD12F4"/>
    <w:rsid w:val="00DD258E"/>
    <w:rsid w:val="00DD2679"/>
    <w:rsid w:val="00DD4213"/>
    <w:rsid w:val="00DD79F6"/>
    <w:rsid w:val="00DE0D06"/>
    <w:rsid w:val="00DE2C98"/>
    <w:rsid w:val="00DE3744"/>
    <w:rsid w:val="00DE4533"/>
    <w:rsid w:val="00DE48C8"/>
    <w:rsid w:val="00DF05E0"/>
    <w:rsid w:val="00DF1109"/>
    <w:rsid w:val="00DF1EF8"/>
    <w:rsid w:val="00DF2A81"/>
    <w:rsid w:val="00DF4C04"/>
    <w:rsid w:val="00E0034B"/>
    <w:rsid w:val="00E02BC8"/>
    <w:rsid w:val="00E07DDD"/>
    <w:rsid w:val="00E12A5B"/>
    <w:rsid w:val="00E13127"/>
    <w:rsid w:val="00E15FAC"/>
    <w:rsid w:val="00E16F9E"/>
    <w:rsid w:val="00E171B0"/>
    <w:rsid w:val="00E215F3"/>
    <w:rsid w:val="00E23A41"/>
    <w:rsid w:val="00E26E8B"/>
    <w:rsid w:val="00E305A4"/>
    <w:rsid w:val="00E3307E"/>
    <w:rsid w:val="00E34919"/>
    <w:rsid w:val="00E3533A"/>
    <w:rsid w:val="00E36936"/>
    <w:rsid w:val="00E434F2"/>
    <w:rsid w:val="00E4662D"/>
    <w:rsid w:val="00E47AE4"/>
    <w:rsid w:val="00E507D1"/>
    <w:rsid w:val="00E51408"/>
    <w:rsid w:val="00E522C6"/>
    <w:rsid w:val="00E54B9E"/>
    <w:rsid w:val="00E57CED"/>
    <w:rsid w:val="00E61110"/>
    <w:rsid w:val="00E633C3"/>
    <w:rsid w:val="00E638E9"/>
    <w:rsid w:val="00E63E59"/>
    <w:rsid w:val="00E67491"/>
    <w:rsid w:val="00E70012"/>
    <w:rsid w:val="00E71BD2"/>
    <w:rsid w:val="00E768E1"/>
    <w:rsid w:val="00E77CD4"/>
    <w:rsid w:val="00E85C3B"/>
    <w:rsid w:val="00E87BFE"/>
    <w:rsid w:val="00E90DFF"/>
    <w:rsid w:val="00E92EC1"/>
    <w:rsid w:val="00E93CC4"/>
    <w:rsid w:val="00E94128"/>
    <w:rsid w:val="00E95D95"/>
    <w:rsid w:val="00E95E56"/>
    <w:rsid w:val="00E96066"/>
    <w:rsid w:val="00E96C0B"/>
    <w:rsid w:val="00EA0238"/>
    <w:rsid w:val="00EA7F9D"/>
    <w:rsid w:val="00EB0609"/>
    <w:rsid w:val="00EB23BC"/>
    <w:rsid w:val="00EB2C3F"/>
    <w:rsid w:val="00EB2EA1"/>
    <w:rsid w:val="00EB4618"/>
    <w:rsid w:val="00EB5882"/>
    <w:rsid w:val="00EC0901"/>
    <w:rsid w:val="00EC1F5E"/>
    <w:rsid w:val="00EC4AAF"/>
    <w:rsid w:val="00EC5B94"/>
    <w:rsid w:val="00EC6499"/>
    <w:rsid w:val="00EC6504"/>
    <w:rsid w:val="00ED0E6A"/>
    <w:rsid w:val="00ED1C01"/>
    <w:rsid w:val="00EE1927"/>
    <w:rsid w:val="00EE4A5B"/>
    <w:rsid w:val="00EE6412"/>
    <w:rsid w:val="00EF12D1"/>
    <w:rsid w:val="00EF4A2B"/>
    <w:rsid w:val="00EF4FC4"/>
    <w:rsid w:val="00EF534E"/>
    <w:rsid w:val="00EF6D21"/>
    <w:rsid w:val="00F00F03"/>
    <w:rsid w:val="00F0151B"/>
    <w:rsid w:val="00F03195"/>
    <w:rsid w:val="00F04C5B"/>
    <w:rsid w:val="00F07FA2"/>
    <w:rsid w:val="00F13660"/>
    <w:rsid w:val="00F142D8"/>
    <w:rsid w:val="00F16BF4"/>
    <w:rsid w:val="00F20F97"/>
    <w:rsid w:val="00F22E48"/>
    <w:rsid w:val="00F23626"/>
    <w:rsid w:val="00F27978"/>
    <w:rsid w:val="00F307B6"/>
    <w:rsid w:val="00F31DBC"/>
    <w:rsid w:val="00F35E36"/>
    <w:rsid w:val="00F371F7"/>
    <w:rsid w:val="00F403E4"/>
    <w:rsid w:val="00F41968"/>
    <w:rsid w:val="00F4416E"/>
    <w:rsid w:val="00F45059"/>
    <w:rsid w:val="00F47448"/>
    <w:rsid w:val="00F50C34"/>
    <w:rsid w:val="00F52F56"/>
    <w:rsid w:val="00F56020"/>
    <w:rsid w:val="00F563C9"/>
    <w:rsid w:val="00F62103"/>
    <w:rsid w:val="00F71971"/>
    <w:rsid w:val="00F71B66"/>
    <w:rsid w:val="00F73E14"/>
    <w:rsid w:val="00F74373"/>
    <w:rsid w:val="00F81695"/>
    <w:rsid w:val="00F82B22"/>
    <w:rsid w:val="00F84493"/>
    <w:rsid w:val="00F87B09"/>
    <w:rsid w:val="00F91C0C"/>
    <w:rsid w:val="00F92B47"/>
    <w:rsid w:val="00F93693"/>
    <w:rsid w:val="00F9394E"/>
    <w:rsid w:val="00F94A1F"/>
    <w:rsid w:val="00F9572E"/>
    <w:rsid w:val="00F960DA"/>
    <w:rsid w:val="00FA08C0"/>
    <w:rsid w:val="00FA1082"/>
    <w:rsid w:val="00FA53C8"/>
    <w:rsid w:val="00FA7081"/>
    <w:rsid w:val="00FA7970"/>
    <w:rsid w:val="00FB14E6"/>
    <w:rsid w:val="00FB3558"/>
    <w:rsid w:val="00FB3B7F"/>
    <w:rsid w:val="00FB57DA"/>
    <w:rsid w:val="00FB65F4"/>
    <w:rsid w:val="00FC00B7"/>
    <w:rsid w:val="00FC56A4"/>
    <w:rsid w:val="00FC6840"/>
    <w:rsid w:val="00FC792C"/>
    <w:rsid w:val="00FD038C"/>
    <w:rsid w:val="00FD1C9C"/>
    <w:rsid w:val="00FD2155"/>
    <w:rsid w:val="00FD2A29"/>
    <w:rsid w:val="00FD3FC9"/>
    <w:rsid w:val="00FD4CC3"/>
    <w:rsid w:val="00FD7E41"/>
    <w:rsid w:val="00FE08FD"/>
    <w:rsid w:val="00FE0FD2"/>
    <w:rsid w:val="00FE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4039"/>
  <w15:docId w15:val="{C06F4BE2-C002-4B13-A07F-F27DC9B0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8E"/>
    <w:pPr>
      <w:widowControl w:val="0"/>
    </w:pPr>
  </w:style>
  <w:style w:type="paragraph" w:styleId="Heading1">
    <w:name w:val="heading 1"/>
    <w:basedOn w:val="Normal"/>
    <w:next w:val="Normal"/>
    <w:link w:val="Heading1Char"/>
    <w:qFormat/>
    <w:rsid w:val="00DD258E"/>
    <w:pPr>
      <w:keepNext/>
      <w:spacing w:before="240" w:after="60" w:line="480" w:lineRule="auto"/>
      <w:outlineLvl w:val="0"/>
    </w:pPr>
    <w:rPr>
      <w:rFonts w:cs="Arial"/>
      <w:b/>
      <w:bCs/>
      <w:kern w:val="32"/>
      <w:szCs w:val="32"/>
    </w:rPr>
  </w:style>
  <w:style w:type="paragraph" w:styleId="Heading2">
    <w:name w:val="heading 2"/>
    <w:basedOn w:val="Normal"/>
    <w:next w:val="Normal"/>
    <w:link w:val="Heading2Char"/>
    <w:qFormat/>
    <w:rsid w:val="00DD258E"/>
    <w:pPr>
      <w:keepNext/>
      <w:spacing w:before="120" w:after="60" w:line="360" w:lineRule="auto"/>
      <w:outlineLvl w:val="1"/>
    </w:pPr>
    <w:rPr>
      <w:rFonts w:cs="Arial"/>
      <w:b/>
      <w:bCs/>
      <w:iCs/>
      <w:szCs w:val="28"/>
    </w:rPr>
  </w:style>
  <w:style w:type="paragraph" w:styleId="Heading3">
    <w:name w:val="heading 3"/>
    <w:basedOn w:val="Heading2Blue"/>
    <w:next w:val="Normal"/>
    <w:link w:val="Heading3Char"/>
    <w:uiPriority w:val="9"/>
    <w:unhideWhenUsed/>
    <w:qFormat/>
    <w:rsid w:val="00D71C34"/>
    <w:pPr>
      <w:outlineLvl w:val="2"/>
    </w:pPr>
  </w:style>
  <w:style w:type="paragraph" w:styleId="Heading4">
    <w:name w:val="heading 4"/>
    <w:basedOn w:val="Normal"/>
    <w:next w:val="Normal"/>
    <w:link w:val="Heading4Char"/>
    <w:uiPriority w:val="9"/>
    <w:semiHidden/>
    <w:unhideWhenUsed/>
    <w:qFormat/>
    <w:rsid w:val="008324F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24F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324F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24F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324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24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8E"/>
    <w:rPr>
      <w:rFonts w:ascii="Arial" w:eastAsia="Times New Roman" w:hAnsi="Arial" w:cs="Arial"/>
      <w:b/>
      <w:bCs/>
      <w:snapToGrid w:val="0"/>
      <w:kern w:val="32"/>
      <w:szCs w:val="32"/>
    </w:rPr>
  </w:style>
  <w:style w:type="character" w:customStyle="1" w:styleId="Heading2Char">
    <w:name w:val="Heading 2 Char"/>
    <w:basedOn w:val="DefaultParagraphFont"/>
    <w:link w:val="Heading2"/>
    <w:rsid w:val="00DD258E"/>
    <w:rPr>
      <w:rFonts w:ascii="Arial" w:eastAsia="Times New Roman" w:hAnsi="Arial" w:cs="Arial"/>
      <w:b/>
      <w:bCs/>
      <w:iCs/>
      <w:snapToGrid w:val="0"/>
      <w:szCs w:val="28"/>
    </w:rPr>
  </w:style>
  <w:style w:type="character" w:customStyle="1" w:styleId="Heading3Char">
    <w:name w:val="Heading 3 Char"/>
    <w:basedOn w:val="DefaultParagraphFont"/>
    <w:link w:val="Heading3"/>
    <w:uiPriority w:val="9"/>
    <w:rsid w:val="00D71C34"/>
    <w:rPr>
      <w:rFonts w:ascii="Quicksand Bold" w:hAnsi="Quicksand Bold" w:cs="Arial"/>
      <w:b/>
      <w:bCs/>
      <w:iCs/>
      <w:color w:val="0083BF"/>
    </w:rPr>
  </w:style>
  <w:style w:type="paragraph" w:styleId="Header">
    <w:name w:val="header"/>
    <w:basedOn w:val="Normal"/>
    <w:link w:val="HeaderChar"/>
    <w:uiPriority w:val="99"/>
    <w:rsid w:val="00DD258E"/>
    <w:pPr>
      <w:tabs>
        <w:tab w:val="center" w:pos="4320"/>
        <w:tab w:val="right" w:pos="8640"/>
      </w:tabs>
    </w:pPr>
  </w:style>
  <w:style w:type="character" w:customStyle="1" w:styleId="HeaderChar">
    <w:name w:val="Header Char"/>
    <w:basedOn w:val="DefaultParagraphFont"/>
    <w:link w:val="Header"/>
    <w:uiPriority w:val="99"/>
    <w:rsid w:val="00DD258E"/>
    <w:rPr>
      <w:rFonts w:ascii="Arial" w:eastAsia="Times New Roman" w:hAnsi="Arial" w:cs="Times New Roman"/>
      <w:snapToGrid w:val="0"/>
      <w:szCs w:val="20"/>
    </w:rPr>
  </w:style>
  <w:style w:type="paragraph" w:styleId="Footer">
    <w:name w:val="footer"/>
    <w:basedOn w:val="Normal"/>
    <w:link w:val="FooterChar"/>
    <w:rsid w:val="00DD258E"/>
    <w:pPr>
      <w:tabs>
        <w:tab w:val="center" w:pos="4320"/>
        <w:tab w:val="right" w:pos="8640"/>
      </w:tabs>
    </w:pPr>
  </w:style>
  <w:style w:type="character" w:customStyle="1" w:styleId="FooterChar">
    <w:name w:val="Footer Char"/>
    <w:basedOn w:val="DefaultParagraphFont"/>
    <w:link w:val="Footer"/>
    <w:rsid w:val="00DD258E"/>
    <w:rPr>
      <w:rFonts w:ascii="Arial" w:eastAsia="Times New Roman" w:hAnsi="Arial" w:cs="Times New Roman"/>
      <w:snapToGrid w:val="0"/>
      <w:szCs w:val="20"/>
    </w:rPr>
  </w:style>
  <w:style w:type="character" w:styleId="PageNumber">
    <w:name w:val="page number"/>
    <w:basedOn w:val="DefaultParagraphFont"/>
    <w:rsid w:val="00DD258E"/>
  </w:style>
  <w:style w:type="paragraph" w:styleId="TOC1">
    <w:name w:val="toc 1"/>
    <w:basedOn w:val="Normal"/>
    <w:next w:val="Normal"/>
    <w:autoRedefine/>
    <w:uiPriority w:val="39"/>
    <w:rsid w:val="00DE4533"/>
    <w:pPr>
      <w:spacing w:line="360" w:lineRule="auto"/>
    </w:pPr>
  </w:style>
  <w:style w:type="character" w:styleId="Hyperlink">
    <w:name w:val="Hyperlink"/>
    <w:uiPriority w:val="99"/>
    <w:rsid w:val="00DD258E"/>
    <w:rPr>
      <w:color w:val="0000FF"/>
      <w:u w:val="single"/>
    </w:rPr>
  </w:style>
  <w:style w:type="paragraph" w:styleId="TOC2">
    <w:name w:val="toc 2"/>
    <w:basedOn w:val="Normal"/>
    <w:next w:val="Normal"/>
    <w:autoRedefine/>
    <w:uiPriority w:val="39"/>
    <w:rsid w:val="00B01670"/>
    <w:pPr>
      <w:tabs>
        <w:tab w:val="right" w:leader="dot" w:pos="9350"/>
      </w:tabs>
      <w:spacing w:line="360" w:lineRule="auto"/>
      <w:ind w:left="245"/>
    </w:pPr>
    <w:rPr>
      <w:rFonts w:cstheme="minorHAnsi"/>
      <w:noProof/>
      <w:sz w:val="19"/>
    </w:rPr>
  </w:style>
  <w:style w:type="paragraph" w:customStyle="1" w:styleId="ColorfulList-Accent11">
    <w:name w:val="Colorful List - Accent 11"/>
    <w:basedOn w:val="Normal"/>
    <w:uiPriority w:val="34"/>
    <w:qFormat/>
    <w:rsid w:val="00DD258E"/>
    <w:pPr>
      <w:widowControl/>
      <w:ind w:left="720"/>
      <w:contextualSpacing/>
    </w:pPr>
    <w:rPr>
      <w:rFonts w:ascii="Times New Roman" w:hAnsi="Times New Roman"/>
      <w:snapToGrid w:val="0"/>
      <w:sz w:val="24"/>
      <w:szCs w:val="24"/>
    </w:rPr>
  </w:style>
  <w:style w:type="paragraph" w:styleId="ListParagraph">
    <w:name w:val="List Paragraph"/>
    <w:basedOn w:val="Normal"/>
    <w:link w:val="ListParagraphChar"/>
    <w:uiPriority w:val="34"/>
    <w:qFormat/>
    <w:rsid w:val="00D00141"/>
    <w:pPr>
      <w:ind w:left="720"/>
      <w:contextualSpacing/>
    </w:pPr>
  </w:style>
  <w:style w:type="paragraph" w:styleId="BalloonText">
    <w:name w:val="Balloon Text"/>
    <w:basedOn w:val="Normal"/>
    <w:link w:val="BalloonTextChar"/>
    <w:uiPriority w:val="99"/>
    <w:semiHidden/>
    <w:unhideWhenUsed/>
    <w:rsid w:val="00981CE0"/>
    <w:rPr>
      <w:rFonts w:ascii="Tahoma" w:hAnsi="Tahoma" w:cs="Tahoma"/>
      <w:sz w:val="16"/>
      <w:szCs w:val="16"/>
    </w:rPr>
  </w:style>
  <w:style w:type="character" w:customStyle="1" w:styleId="BalloonTextChar">
    <w:name w:val="Balloon Text Char"/>
    <w:basedOn w:val="DefaultParagraphFont"/>
    <w:link w:val="BalloonText"/>
    <w:uiPriority w:val="99"/>
    <w:semiHidden/>
    <w:rsid w:val="00981CE0"/>
    <w:rPr>
      <w:rFonts w:ascii="Tahoma" w:eastAsia="Times New Roman" w:hAnsi="Tahoma" w:cs="Tahoma"/>
      <w:snapToGrid w:val="0"/>
      <w:sz w:val="16"/>
      <w:szCs w:val="16"/>
    </w:rPr>
  </w:style>
  <w:style w:type="paragraph" w:customStyle="1" w:styleId="Heading1BLue">
    <w:name w:val="Heading 1 BLue"/>
    <w:basedOn w:val="Heading1"/>
    <w:link w:val="Heading1BLueChar"/>
    <w:qFormat/>
    <w:rsid w:val="00187874"/>
    <w:pPr>
      <w:spacing w:line="240" w:lineRule="auto"/>
      <w:jc w:val="center"/>
    </w:pPr>
    <w:rPr>
      <w:rFonts w:ascii="Quicksand Bold" w:hAnsi="Quicksand Bold"/>
      <w:color w:val="0083BF"/>
      <w:sz w:val="72"/>
      <w:szCs w:val="22"/>
    </w:rPr>
  </w:style>
  <w:style w:type="character" w:customStyle="1" w:styleId="Heading1BLueChar">
    <w:name w:val="Heading 1 BLue Char"/>
    <w:basedOn w:val="DefaultParagraphFont"/>
    <w:link w:val="Heading1BLue"/>
    <w:rsid w:val="00187874"/>
    <w:rPr>
      <w:rFonts w:ascii="Quicksand Bold" w:hAnsi="Quicksand Bold" w:cs="Arial"/>
      <w:b/>
      <w:bCs/>
      <w:color w:val="0083BF"/>
      <w:kern w:val="32"/>
      <w:sz w:val="72"/>
    </w:rPr>
  </w:style>
  <w:style w:type="paragraph" w:customStyle="1" w:styleId="Heading2Blue">
    <w:name w:val="Heading 2 Blue"/>
    <w:basedOn w:val="Heading2"/>
    <w:link w:val="Heading2BlueChar"/>
    <w:autoRedefine/>
    <w:qFormat/>
    <w:rsid w:val="00E36936"/>
    <w:pPr>
      <w:spacing w:before="0" w:after="0" w:line="240" w:lineRule="auto"/>
    </w:pPr>
    <w:rPr>
      <w:rFonts w:ascii="Arial" w:hAnsi="Arial"/>
      <w:color w:val="467CBE"/>
      <w:szCs w:val="22"/>
    </w:rPr>
  </w:style>
  <w:style w:type="character" w:customStyle="1" w:styleId="Heading2BlueChar">
    <w:name w:val="Heading 2 Blue Char"/>
    <w:basedOn w:val="Heading2Char"/>
    <w:link w:val="Heading2Blue"/>
    <w:rsid w:val="00E36936"/>
    <w:rPr>
      <w:rFonts w:ascii="Arial" w:eastAsia="Times New Roman" w:hAnsi="Arial" w:cs="Arial"/>
      <w:b/>
      <w:bCs/>
      <w:iCs/>
      <w:snapToGrid/>
      <w:color w:val="467CBE"/>
      <w:szCs w:val="28"/>
    </w:rPr>
  </w:style>
  <w:style w:type="paragraph" w:styleId="TOC3">
    <w:name w:val="toc 3"/>
    <w:basedOn w:val="Normal"/>
    <w:next w:val="Normal"/>
    <w:autoRedefine/>
    <w:uiPriority w:val="39"/>
    <w:unhideWhenUsed/>
    <w:rsid w:val="000C6A46"/>
    <w:pPr>
      <w:spacing w:after="100"/>
      <w:ind w:left="440"/>
    </w:pPr>
  </w:style>
  <w:style w:type="numbering" w:customStyle="1" w:styleId="List1">
    <w:name w:val="List 1"/>
    <w:rsid w:val="005724BC"/>
    <w:pPr>
      <w:numPr>
        <w:numId w:val="19"/>
      </w:numPr>
    </w:pPr>
  </w:style>
  <w:style w:type="paragraph" w:styleId="TOC4">
    <w:name w:val="toc 4"/>
    <w:basedOn w:val="Normal"/>
    <w:next w:val="Normal"/>
    <w:autoRedefine/>
    <w:uiPriority w:val="39"/>
    <w:unhideWhenUsed/>
    <w:rsid w:val="00E71BD2"/>
    <w:pPr>
      <w:widowControl/>
      <w:spacing w:after="100" w:line="259" w:lineRule="auto"/>
      <w:ind w:left="660"/>
    </w:pPr>
    <w:rPr>
      <w:rFonts w:eastAsiaTheme="minorEastAsia"/>
      <w:snapToGrid w:val="0"/>
    </w:rPr>
  </w:style>
  <w:style w:type="paragraph" w:styleId="TOC5">
    <w:name w:val="toc 5"/>
    <w:basedOn w:val="Normal"/>
    <w:next w:val="Normal"/>
    <w:autoRedefine/>
    <w:uiPriority w:val="39"/>
    <w:unhideWhenUsed/>
    <w:rsid w:val="00E71BD2"/>
    <w:pPr>
      <w:widowControl/>
      <w:spacing w:after="100" w:line="259" w:lineRule="auto"/>
      <w:ind w:left="880"/>
    </w:pPr>
    <w:rPr>
      <w:rFonts w:eastAsiaTheme="minorEastAsia"/>
      <w:snapToGrid w:val="0"/>
    </w:rPr>
  </w:style>
  <w:style w:type="paragraph" w:styleId="TOC6">
    <w:name w:val="toc 6"/>
    <w:basedOn w:val="Normal"/>
    <w:next w:val="Normal"/>
    <w:autoRedefine/>
    <w:uiPriority w:val="39"/>
    <w:unhideWhenUsed/>
    <w:rsid w:val="00E71BD2"/>
    <w:pPr>
      <w:widowControl/>
      <w:spacing w:after="100" w:line="259" w:lineRule="auto"/>
      <w:ind w:left="1100"/>
    </w:pPr>
    <w:rPr>
      <w:rFonts w:eastAsiaTheme="minorEastAsia"/>
      <w:snapToGrid w:val="0"/>
    </w:rPr>
  </w:style>
  <w:style w:type="paragraph" w:styleId="TOC7">
    <w:name w:val="toc 7"/>
    <w:basedOn w:val="Normal"/>
    <w:next w:val="Normal"/>
    <w:autoRedefine/>
    <w:uiPriority w:val="39"/>
    <w:unhideWhenUsed/>
    <w:rsid w:val="00E71BD2"/>
    <w:pPr>
      <w:widowControl/>
      <w:spacing w:after="100" w:line="259" w:lineRule="auto"/>
      <w:ind w:left="1320"/>
    </w:pPr>
    <w:rPr>
      <w:rFonts w:eastAsiaTheme="minorEastAsia"/>
      <w:snapToGrid w:val="0"/>
    </w:rPr>
  </w:style>
  <w:style w:type="paragraph" w:styleId="TOC8">
    <w:name w:val="toc 8"/>
    <w:basedOn w:val="Normal"/>
    <w:next w:val="Normal"/>
    <w:autoRedefine/>
    <w:uiPriority w:val="39"/>
    <w:unhideWhenUsed/>
    <w:rsid w:val="00E71BD2"/>
    <w:pPr>
      <w:widowControl/>
      <w:spacing w:after="100" w:line="259" w:lineRule="auto"/>
      <w:ind w:left="1540"/>
    </w:pPr>
    <w:rPr>
      <w:rFonts w:eastAsiaTheme="minorEastAsia"/>
      <w:snapToGrid w:val="0"/>
    </w:rPr>
  </w:style>
  <w:style w:type="paragraph" w:styleId="TOC9">
    <w:name w:val="toc 9"/>
    <w:basedOn w:val="Normal"/>
    <w:next w:val="Normal"/>
    <w:autoRedefine/>
    <w:uiPriority w:val="39"/>
    <w:unhideWhenUsed/>
    <w:rsid w:val="00E71BD2"/>
    <w:pPr>
      <w:widowControl/>
      <w:spacing w:after="100" w:line="259" w:lineRule="auto"/>
      <w:ind w:left="1760"/>
    </w:pPr>
    <w:rPr>
      <w:rFonts w:eastAsiaTheme="minorEastAsia"/>
      <w:snapToGrid w:val="0"/>
    </w:rPr>
  </w:style>
  <w:style w:type="character" w:customStyle="1" w:styleId="ListParagraphChar">
    <w:name w:val="List Paragraph Char"/>
    <w:link w:val="ListParagraph"/>
    <w:uiPriority w:val="34"/>
    <w:rsid w:val="00E71BD2"/>
    <w:rPr>
      <w:rFonts w:ascii="Arial" w:eastAsia="Times New Roman" w:hAnsi="Arial" w:cs="Times New Roman"/>
      <w:snapToGrid w:val="0"/>
      <w:szCs w:val="20"/>
    </w:rPr>
  </w:style>
  <w:style w:type="paragraph" w:styleId="Index1">
    <w:name w:val="index 1"/>
    <w:basedOn w:val="Normal"/>
    <w:next w:val="Normal"/>
    <w:autoRedefine/>
    <w:semiHidden/>
    <w:rsid w:val="00E26E8B"/>
    <w:pPr>
      <w:ind w:left="240" w:hanging="240"/>
    </w:pPr>
  </w:style>
  <w:style w:type="paragraph" w:customStyle="1" w:styleId="operatortext">
    <w:name w:val="operatortext"/>
    <w:basedOn w:val="Normal"/>
    <w:rsid w:val="00D94F1B"/>
    <w:pPr>
      <w:widowControl/>
      <w:spacing w:after="60"/>
    </w:pPr>
    <w:rPr>
      <w:rFonts w:cs="Arial"/>
      <w:snapToGrid w:val="0"/>
      <w:color w:val="000000"/>
      <w:sz w:val="18"/>
      <w:szCs w:val="18"/>
    </w:rPr>
  </w:style>
  <w:style w:type="character" w:customStyle="1" w:styleId="stybody">
    <w:name w:val="stybody"/>
    <w:basedOn w:val="DefaultParagraphFont"/>
    <w:rsid w:val="00F16BF4"/>
  </w:style>
  <w:style w:type="character" w:customStyle="1" w:styleId="illustration1">
    <w:name w:val="illustration1"/>
    <w:uiPriority w:val="99"/>
    <w:rsid w:val="00360E2B"/>
    <w:rPr>
      <w:i/>
      <w:color w:val="226699"/>
    </w:rPr>
  </w:style>
  <w:style w:type="paragraph" w:customStyle="1" w:styleId="NormalArial">
    <w:name w:val="Normal Arial"/>
    <w:basedOn w:val="Normal"/>
    <w:link w:val="NormalArialChar"/>
    <w:rsid w:val="00BE00E1"/>
    <w:pPr>
      <w:widowControl/>
      <w:spacing w:line="360" w:lineRule="auto"/>
    </w:pPr>
    <w:rPr>
      <w:rFonts w:ascii="Arial" w:eastAsia="Times New Roman" w:hAnsi="Arial" w:cs="Arial"/>
      <w:sz w:val="20"/>
      <w:szCs w:val="20"/>
    </w:rPr>
  </w:style>
  <w:style w:type="character" w:customStyle="1" w:styleId="NormalArialChar">
    <w:name w:val="Normal Arial Char"/>
    <w:link w:val="NormalArial"/>
    <w:rsid w:val="00BE00E1"/>
    <w:rPr>
      <w:rFonts w:ascii="Arial" w:eastAsia="Times New Roman" w:hAnsi="Arial" w:cs="Arial"/>
      <w:sz w:val="20"/>
      <w:szCs w:val="20"/>
    </w:rPr>
  </w:style>
  <w:style w:type="paragraph" w:styleId="NormalWeb">
    <w:name w:val="Normal (Web)"/>
    <w:basedOn w:val="Normal"/>
    <w:uiPriority w:val="99"/>
    <w:rsid w:val="00724696"/>
    <w:pPr>
      <w:widowControl/>
      <w:spacing w:beforeLines="1" w:afterLines="1"/>
    </w:pPr>
    <w:rPr>
      <w:rFonts w:ascii="Times" w:eastAsia="Cambria" w:hAnsi="Times" w:cs="Times New Roman"/>
      <w:sz w:val="20"/>
      <w:szCs w:val="20"/>
    </w:rPr>
  </w:style>
  <w:style w:type="paragraph" w:styleId="Bibliography">
    <w:name w:val="Bibliography"/>
    <w:basedOn w:val="Normal"/>
    <w:next w:val="Normal"/>
    <w:uiPriority w:val="37"/>
    <w:semiHidden/>
    <w:unhideWhenUsed/>
    <w:rsid w:val="008324F4"/>
  </w:style>
  <w:style w:type="paragraph" w:styleId="BlockText">
    <w:name w:val="Block Text"/>
    <w:basedOn w:val="Normal"/>
    <w:uiPriority w:val="99"/>
    <w:semiHidden/>
    <w:unhideWhenUsed/>
    <w:rsid w:val="008324F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324F4"/>
    <w:pPr>
      <w:spacing w:after="120"/>
    </w:pPr>
  </w:style>
  <w:style w:type="character" w:customStyle="1" w:styleId="BodyTextChar">
    <w:name w:val="Body Text Char"/>
    <w:basedOn w:val="DefaultParagraphFont"/>
    <w:link w:val="BodyText"/>
    <w:uiPriority w:val="99"/>
    <w:semiHidden/>
    <w:rsid w:val="008324F4"/>
  </w:style>
  <w:style w:type="paragraph" w:styleId="BodyText2">
    <w:name w:val="Body Text 2"/>
    <w:basedOn w:val="Normal"/>
    <w:link w:val="BodyText2Char"/>
    <w:uiPriority w:val="99"/>
    <w:semiHidden/>
    <w:unhideWhenUsed/>
    <w:rsid w:val="008324F4"/>
    <w:pPr>
      <w:spacing w:after="120" w:line="480" w:lineRule="auto"/>
    </w:pPr>
  </w:style>
  <w:style w:type="character" w:customStyle="1" w:styleId="BodyText2Char">
    <w:name w:val="Body Text 2 Char"/>
    <w:basedOn w:val="DefaultParagraphFont"/>
    <w:link w:val="BodyText2"/>
    <w:uiPriority w:val="99"/>
    <w:semiHidden/>
    <w:rsid w:val="008324F4"/>
  </w:style>
  <w:style w:type="paragraph" w:styleId="BodyText3">
    <w:name w:val="Body Text 3"/>
    <w:basedOn w:val="Normal"/>
    <w:link w:val="BodyText3Char"/>
    <w:uiPriority w:val="99"/>
    <w:semiHidden/>
    <w:unhideWhenUsed/>
    <w:rsid w:val="008324F4"/>
    <w:pPr>
      <w:spacing w:after="120"/>
    </w:pPr>
    <w:rPr>
      <w:sz w:val="16"/>
      <w:szCs w:val="16"/>
    </w:rPr>
  </w:style>
  <w:style w:type="character" w:customStyle="1" w:styleId="BodyText3Char">
    <w:name w:val="Body Text 3 Char"/>
    <w:basedOn w:val="DefaultParagraphFont"/>
    <w:link w:val="BodyText3"/>
    <w:uiPriority w:val="99"/>
    <w:semiHidden/>
    <w:rsid w:val="008324F4"/>
    <w:rPr>
      <w:sz w:val="16"/>
      <w:szCs w:val="16"/>
    </w:rPr>
  </w:style>
  <w:style w:type="paragraph" w:styleId="BodyTextFirstIndent">
    <w:name w:val="Body Text First Indent"/>
    <w:basedOn w:val="BodyText"/>
    <w:link w:val="BodyTextFirstIndentChar"/>
    <w:uiPriority w:val="99"/>
    <w:semiHidden/>
    <w:unhideWhenUsed/>
    <w:rsid w:val="008324F4"/>
    <w:pPr>
      <w:spacing w:after="0"/>
      <w:ind w:firstLine="360"/>
    </w:pPr>
  </w:style>
  <w:style w:type="character" w:customStyle="1" w:styleId="BodyTextFirstIndentChar">
    <w:name w:val="Body Text First Indent Char"/>
    <w:basedOn w:val="BodyTextChar"/>
    <w:link w:val="BodyTextFirstIndent"/>
    <w:uiPriority w:val="99"/>
    <w:semiHidden/>
    <w:rsid w:val="008324F4"/>
  </w:style>
  <w:style w:type="paragraph" w:styleId="BodyTextIndent">
    <w:name w:val="Body Text Indent"/>
    <w:basedOn w:val="Normal"/>
    <w:link w:val="BodyTextIndentChar"/>
    <w:uiPriority w:val="99"/>
    <w:semiHidden/>
    <w:unhideWhenUsed/>
    <w:rsid w:val="008324F4"/>
    <w:pPr>
      <w:spacing w:after="120"/>
      <w:ind w:left="360"/>
    </w:pPr>
  </w:style>
  <w:style w:type="character" w:customStyle="1" w:styleId="BodyTextIndentChar">
    <w:name w:val="Body Text Indent Char"/>
    <w:basedOn w:val="DefaultParagraphFont"/>
    <w:link w:val="BodyTextIndent"/>
    <w:uiPriority w:val="99"/>
    <w:semiHidden/>
    <w:rsid w:val="008324F4"/>
  </w:style>
  <w:style w:type="paragraph" w:styleId="BodyTextFirstIndent2">
    <w:name w:val="Body Text First Indent 2"/>
    <w:basedOn w:val="BodyTextIndent"/>
    <w:link w:val="BodyTextFirstIndent2Char"/>
    <w:uiPriority w:val="99"/>
    <w:semiHidden/>
    <w:unhideWhenUsed/>
    <w:rsid w:val="008324F4"/>
    <w:pPr>
      <w:spacing w:after="0"/>
      <w:ind w:firstLine="360"/>
    </w:pPr>
  </w:style>
  <w:style w:type="character" w:customStyle="1" w:styleId="BodyTextFirstIndent2Char">
    <w:name w:val="Body Text First Indent 2 Char"/>
    <w:basedOn w:val="BodyTextIndentChar"/>
    <w:link w:val="BodyTextFirstIndent2"/>
    <w:uiPriority w:val="99"/>
    <w:semiHidden/>
    <w:rsid w:val="008324F4"/>
  </w:style>
  <w:style w:type="paragraph" w:styleId="BodyTextIndent2">
    <w:name w:val="Body Text Indent 2"/>
    <w:basedOn w:val="Normal"/>
    <w:link w:val="BodyTextIndent2Char"/>
    <w:uiPriority w:val="99"/>
    <w:semiHidden/>
    <w:unhideWhenUsed/>
    <w:rsid w:val="008324F4"/>
    <w:pPr>
      <w:spacing w:after="120" w:line="480" w:lineRule="auto"/>
      <w:ind w:left="360"/>
    </w:pPr>
  </w:style>
  <w:style w:type="character" w:customStyle="1" w:styleId="BodyTextIndent2Char">
    <w:name w:val="Body Text Indent 2 Char"/>
    <w:basedOn w:val="DefaultParagraphFont"/>
    <w:link w:val="BodyTextIndent2"/>
    <w:uiPriority w:val="99"/>
    <w:semiHidden/>
    <w:rsid w:val="008324F4"/>
  </w:style>
  <w:style w:type="paragraph" w:styleId="BodyTextIndent3">
    <w:name w:val="Body Text Indent 3"/>
    <w:basedOn w:val="Normal"/>
    <w:link w:val="BodyTextIndent3Char"/>
    <w:uiPriority w:val="99"/>
    <w:semiHidden/>
    <w:unhideWhenUsed/>
    <w:rsid w:val="00832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24F4"/>
    <w:rPr>
      <w:sz w:val="16"/>
      <w:szCs w:val="16"/>
    </w:rPr>
  </w:style>
  <w:style w:type="paragraph" w:styleId="Caption">
    <w:name w:val="caption"/>
    <w:basedOn w:val="Normal"/>
    <w:next w:val="Normal"/>
    <w:uiPriority w:val="35"/>
    <w:semiHidden/>
    <w:unhideWhenUsed/>
    <w:qFormat/>
    <w:rsid w:val="008324F4"/>
    <w:pPr>
      <w:spacing w:after="200"/>
    </w:pPr>
    <w:rPr>
      <w:i/>
      <w:iCs/>
      <w:color w:val="44546A" w:themeColor="text2"/>
      <w:sz w:val="18"/>
      <w:szCs w:val="18"/>
    </w:rPr>
  </w:style>
  <w:style w:type="paragraph" w:styleId="Closing">
    <w:name w:val="Closing"/>
    <w:basedOn w:val="Normal"/>
    <w:link w:val="ClosingChar"/>
    <w:uiPriority w:val="99"/>
    <w:semiHidden/>
    <w:unhideWhenUsed/>
    <w:rsid w:val="008324F4"/>
    <w:pPr>
      <w:ind w:left="4320"/>
    </w:pPr>
  </w:style>
  <w:style w:type="character" w:customStyle="1" w:styleId="ClosingChar">
    <w:name w:val="Closing Char"/>
    <w:basedOn w:val="DefaultParagraphFont"/>
    <w:link w:val="Closing"/>
    <w:uiPriority w:val="99"/>
    <w:semiHidden/>
    <w:rsid w:val="008324F4"/>
  </w:style>
  <w:style w:type="paragraph" w:styleId="CommentText">
    <w:name w:val="annotation text"/>
    <w:basedOn w:val="Normal"/>
    <w:link w:val="CommentTextChar"/>
    <w:uiPriority w:val="99"/>
    <w:semiHidden/>
    <w:unhideWhenUsed/>
    <w:rsid w:val="008324F4"/>
    <w:rPr>
      <w:sz w:val="20"/>
      <w:szCs w:val="20"/>
    </w:rPr>
  </w:style>
  <w:style w:type="character" w:customStyle="1" w:styleId="CommentTextChar">
    <w:name w:val="Comment Text Char"/>
    <w:basedOn w:val="DefaultParagraphFont"/>
    <w:link w:val="CommentText"/>
    <w:uiPriority w:val="99"/>
    <w:semiHidden/>
    <w:rsid w:val="008324F4"/>
    <w:rPr>
      <w:sz w:val="20"/>
      <w:szCs w:val="20"/>
    </w:rPr>
  </w:style>
  <w:style w:type="paragraph" w:styleId="CommentSubject">
    <w:name w:val="annotation subject"/>
    <w:basedOn w:val="CommentText"/>
    <w:next w:val="CommentText"/>
    <w:link w:val="CommentSubjectChar"/>
    <w:uiPriority w:val="99"/>
    <w:semiHidden/>
    <w:unhideWhenUsed/>
    <w:rsid w:val="008324F4"/>
    <w:rPr>
      <w:b/>
      <w:bCs/>
    </w:rPr>
  </w:style>
  <w:style w:type="character" w:customStyle="1" w:styleId="CommentSubjectChar">
    <w:name w:val="Comment Subject Char"/>
    <w:basedOn w:val="CommentTextChar"/>
    <w:link w:val="CommentSubject"/>
    <w:uiPriority w:val="99"/>
    <w:semiHidden/>
    <w:rsid w:val="008324F4"/>
    <w:rPr>
      <w:b/>
      <w:bCs/>
      <w:sz w:val="20"/>
      <w:szCs w:val="20"/>
    </w:rPr>
  </w:style>
  <w:style w:type="paragraph" w:styleId="Date">
    <w:name w:val="Date"/>
    <w:basedOn w:val="Normal"/>
    <w:next w:val="Normal"/>
    <w:link w:val="DateChar"/>
    <w:uiPriority w:val="99"/>
    <w:semiHidden/>
    <w:unhideWhenUsed/>
    <w:rsid w:val="008324F4"/>
  </w:style>
  <w:style w:type="character" w:customStyle="1" w:styleId="DateChar">
    <w:name w:val="Date Char"/>
    <w:basedOn w:val="DefaultParagraphFont"/>
    <w:link w:val="Date"/>
    <w:uiPriority w:val="99"/>
    <w:semiHidden/>
    <w:rsid w:val="008324F4"/>
  </w:style>
  <w:style w:type="paragraph" w:styleId="DocumentMap">
    <w:name w:val="Document Map"/>
    <w:basedOn w:val="Normal"/>
    <w:link w:val="DocumentMapChar"/>
    <w:uiPriority w:val="99"/>
    <w:semiHidden/>
    <w:unhideWhenUsed/>
    <w:rsid w:val="008324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24F4"/>
    <w:rPr>
      <w:rFonts w:ascii="Segoe UI" w:hAnsi="Segoe UI" w:cs="Segoe UI"/>
      <w:sz w:val="16"/>
      <w:szCs w:val="16"/>
    </w:rPr>
  </w:style>
  <w:style w:type="paragraph" w:styleId="E-mailSignature">
    <w:name w:val="E-mail Signature"/>
    <w:basedOn w:val="Normal"/>
    <w:link w:val="E-mailSignatureChar"/>
    <w:uiPriority w:val="99"/>
    <w:semiHidden/>
    <w:unhideWhenUsed/>
    <w:rsid w:val="008324F4"/>
  </w:style>
  <w:style w:type="character" w:customStyle="1" w:styleId="E-mailSignatureChar">
    <w:name w:val="E-mail Signature Char"/>
    <w:basedOn w:val="DefaultParagraphFont"/>
    <w:link w:val="E-mailSignature"/>
    <w:uiPriority w:val="99"/>
    <w:semiHidden/>
    <w:rsid w:val="008324F4"/>
  </w:style>
  <w:style w:type="paragraph" w:styleId="EndnoteText">
    <w:name w:val="endnote text"/>
    <w:basedOn w:val="Normal"/>
    <w:link w:val="EndnoteTextChar"/>
    <w:uiPriority w:val="99"/>
    <w:semiHidden/>
    <w:unhideWhenUsed/>
    <w:rsid w:val="008324F4"/>
    <w:rPr>
      <w:sz w:val="20"/>
      <w:szCs w:val="20"/>
    </w:rPr>
  </w:style>
  <w:style w:type="character" w:customStyle="1" w:styleId="EndnoteTextChar">
    <w:name w:val="Endnote Text Char"/>
    <w:basedOn w:val="DefaultParagraphFont"/>
    <w:link w:val="EndnoteText"/>
    <w:uiPriority w:val="99"/>
    <w:semiHidden/>
    <w:rsid w:val="008324F4"/>
    <w:rPr>
      <w:sz w:val="20"/>
      <w:szCs w:val="20"/>
    </w:rPr>
  </w:style>
  <w:style w:type="paragraph" w:styleId="EnvelopeAddress">
    <w:name w:val="envelope address"/>
    <w:basedOn w:val="Normal"/>
    <w:uiPriority w:val="99"/>
    <w:semiHidden/>
    <w:unhideWhenUsed/>
    <w:rsid w:val="008324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24F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24F4"/>
    <w:rPr>
      <w:sz w:val="20"/>
      <w:szCs w:val="20"/>
    </w:rPr>
  </w:style>
  <w:style w:type="character" w:customStyle="1" w:styleId="FootnoteTextChar">
    <w:name w:val="Footnote Text Char"/>
    <w:basedOn w:val="DefaultParagraphFont"/>
    <w:link w:val="FootnoteText"/>
    <w:uiPriority w:val="99"/>
    <w:semiHidden/>
    <w:rsid w:val="008324F4"/>
    <w:rPr>
      <w:sz w:val="20"/>
      <w:szCs w:val="20"/>
    </w:rPr>
  </w:style>
  <w:style w:type="character" w:customStyle="1" w:styleId="Heading4Char">
    <w:name w:val="Heading 4 Char"/>
    <w:basedOn w:val="DefaultParagraphFont"/>
    <w:link w:val="Heading4"/>
    <w:uiPriority w:val="9"/>
    <w:semiHidden/>
    <w:rsid w:val="008324F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324F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324F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324F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32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24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24F4"/>
    <w:rPr>
      <w:i/>
      <w:iCs/>
    </w:rPr>
  </w:style>
  <w:style w:type="character" w:customStyle="1" w:styleId="HTMLAddressChar">
    <w:name w:val="HTML Address Char"/>
    <w:basedOn w:val="DefaultParagraphFont"/>
    <w:link w:val="HTMLAddress"/>
    <w:uiPriority w:val="99"/>
    <w:semiHidden/>
    <w:rsid w:val="008324F4"/>
    <w:rPr>
      <w:i/>
      <w:iCs/>
    </w:rPr>
  </w:style>
  <w:style w:type="paragraph" w:styleId="HTMLPreformatted">
    <w:name w:val="HTML Preformatted"/>
    <w:basedOn w:val="Normal"/>
    <w:link w:val="HTMLPreformattedChar"/>
    <w:uiPriority w:val="99"/>
    <w:semiHidden/>
    <w:unhideWhenUsed/>
    <w:rsid w:val="008324F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24F4"/>
    <w:rPr>
      <w:rFonts w:ascii="Consolas" w:hAnsi="Consolas"/>
      <w:sz w:val="20"/>
      <w:szCs w:val="20"/>
    </w:rPr>
  </w:style>
  <w:style w:type="paragraph" w:styleId="Index2">
    <w:name w:val="index 2"/>
    <w:basedOn w:val="Normal"/>
    <w:next w:val="Normal"/>
    <w:autoRedefine/>
    <w:uiPriority w:val="99"/>
    <w:semiHidden/>
    <w:unhideWhenUsed/>
    <w:rsid w:val="008324F4"/>
    <w:pPr>
      <w:ind w:left="440" w:hanging="220"/>
    </w:pPr>
  </w:style>
  <w:style w:type="paragraph" w:styleId="Index3">
    <w:name w:val="index 3"/>
    <w:basedOn w:val="Normal"/>
    <w:next w:val="Normal"/>
    <w:autoRedefine/>
    <w:uiPriority w:val="99"/>
    <w:semiHidden/>
    <w:unhideWhenUsed/>
    <w:rsid w:val="008324F4"/>
    <w:pPr>
      <w:ind w:left="660" w:hanging="220"/>
    </w:pPr>
  </w:style>
  <w:style w:type="paragraph" w:styleId="Index4">
    <w:name w:val="index 4"/>
    <w:basedOn w:val="Normal"/>
    <w:next w:val="Normal"/>
    <w:autoRedefine/>
    <w:uiPriority w:val="99"/>
    <w:semiHidden/>
    <w:unhideWhenUsed/>
    <w:rsid w:val="008324F4"/>
    <w:pPr>
      <w:ind w:left="880" w:hanging="220"/>
    </w:pPr>
  </w:style>
  <w:style w:type="paragraph" w:styleId="Index5">
    <w:name w:val="index 5"/>
    <w:basedOn w:val="Normal"/>
    <w:next w:val="Normal"/>
    <w:autoRedefine/>
    <w:uiPriority w:val="99"/>
    <w:semiHidden/>
    <w:unhideWhenUsed/>
    <w:rsid w:val="008324F4"/>
    <w:pPr>
      <w:ind w:left="1100" w:hanging="220"/>
    </w:pPr>
  </w:style>
  <w:style w:type="paragraph" w:styleId="Index6">
    <w:name w:val="index 6"/>
    <w:basedOn w:val="Normal"/>
    <w:next w:val="Normal"/>
    <w:autoRedefine/>
    <w:uiPriority w:val="99"/>
    <w:semiHidden/>
    <w:unhideWhenUsed/>
    <w:rsid w:val="008324F4"/>
    <w:pPr>
      <w:ind w:left="1320" w:hanging="220"/>
    </w:pPr>
  </w:style>
  <w:style w:type="paragraph" w:styleId="Index7">
    <w:name w:val="index 7"/>
    <w:basedOn w:val="Normal"/>
    <w:next w:val="Normal"/>
    <w:autoRedefine/>
    <w:uiPriority w:val="99"/>
    <w:semiHidden/>
    <w:unhideWhenUsed/>
    <w:rsid w:val="008324F4"/>
    <w:pPr>
      <w:ind w:left="1540" w:hanging="220"/>
    </w:pPr>
  </w:style>
  <w:style w:type="paragraph" w:styleId="Index8">
    <w:name w:val="index 8"/>
    <w:basedOn w:val="Normal"/>
    <w:next w:val="Normal"/>
    <w:autoRedefine/>
    <w:uiPriority w:val="99"/>
    <w:semiHidden/>
    <w:unhideWhenUsed/>
    <w:rsid w:val="008324F4"/>
    <w:pPr>
      <w:ind w:left="1760" w:hanging="220"/>
    </w:pPr>
  </w:style>
  <w:style w:type="paragraph" w:styleId="Index9">
    <w:name w:val="index 9"/>
    <w:basedOn w:val="Normal"/>
    <w:next w:val="Normal"/>
    <w:autoRedefine/>
    <w:uiPriority w:val="99"/>
    <w:semiHidden/>
    <w:unhideWhenUsed/>
    <w:rsid w:val="008324F4"/>
    <w:pPr>
      <w:ind w:left="1980" w:hanging="220"/>
    </w:pPr>
  </w:style>
  <w:style w:type="paragraph" w:styleId="IndexHeading">
    <w:name w:val="index heading"/>
    <w:basedOn w:val="Normal"/>
    <w:next w:val="Index1"/>
    <w:uiPriority w:val="99"/>
    <w:semiHidden/>
    <w:unhideWhenUsed/>
    <w:rsid w:val="008324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24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24F4"/>
    <w:rPr>
      <w:i/>
      <w:iCs/>
      <w:color w:val="5B9BD5" w:themeColor="accent1"/>
    </w:rPr>
  </w:style>
  <w:style w:type="paragraph" w:styleId="List">
    <w:name w:val="List"/>
    <w:basedOn w:val="Normal"/>
    <w:uiPriority w:val="99"/>
    <w:semiHidden/>
    <w:unhideWhenUsed/>
    <w:rsid w:val="008324F4"/>
    <w:pPr>
      <w:ind w:left="360" w:hanging="360"/>
      <w:contextualSpacing/>
    </w:pPr>
  </w:style>
  <w:style w:type="paragraph" w:styleId="List2">
    <w:name w:val="List 2"/>
    <w:basedOn w:val="Normal"/>
    <w:uiPriority w:val="99"/>
    <w:semiHidden/>
    <w:unhideWhenUsed/>
    <w:rsid w:val="008324F4"/>
    <w:pPr>
      <w:ind w:left="720" w:hanging="360"/>
      <w:contextualSpacing/>
    </w:pPr>
  </w:style>
  <w:style w:type="paragraph" w:styleId="List3">
    <w:name w:val="List 3"/>
    <w:basedOn w:val="Normal"/>
    <w:uiPriority w:val="99"/>
    <w:semiHidden/>
    <w:unhideWhenUsed/>
    <w:rsid w:val="008324F4"/>
    <w:pPr>
      <w:ind w:left="1080" w:hanging="360"/>
      <w:contextualSpacing/>
    </w:pPr>
  </w:style>
  <w:style w:type="paragraph" w:styleId="List4">
    <w:name w:val="List 4"/>
    <w:basedOn w:val="Normal"/>
    <w:uiPriority w:val="99"/>
    <w:semiHidden/>
    <w:unhideWhenUsed/>
    <w:rsid w:val="008324F4"/>
    <w:pPr>
      <w:ind w:left="1440" w:hanging="360"/>
      <w:contextualSpacing/>
    </w:pPr>
  </w:style>
  <w:style w:type="paragraph" w:styleId="List5">
    <w:name w:val="List 5"/>
    <w:basedOn w:val="Normal"/>
    <w:uiPriority w:val="99"/>
    <w:semiHidden/>
    <w:unhideWhenUsed/>
    <w:rsid w:val="008324F4"/>
    <w:pPr>
      <w:ind w:left="1800" w:hanging="360"/>
      <w:contextualSpacing/>
    </w:pPr>
  </w:style>
  <w:style w:type="paragraph" w:styleId="ListBullet">
    <w:name w:val="List Bullet"/>
    <w:basedOn w:val="Normal"/>
    <w:uiPriority w:val="99"/>
    <w:semiHidden/>
    <w:unhideWhenUsed/>
    <w:rsid w:val="008324F4"/>
    <w:pPr>
      <w:numPr>
        <w:numId w:val="182"/>
      </w:numPr>
      <w:contextualSpacing/>
    </w:pPr>
  </w:style>
  <w:style w:type="paragraph" w:styleId="ListBullet2">
    <w:name w:val="List Bullet 2"/>
    <w:basedOn w:val="Normal"/>
    <w:uiPriority w:val="99"/>
    <w:semiHidden/>
    <w:unhideWhenUsed/>
    <w:rsid w:val="008324F4"/>
    <w:pPr>
      <w:numPr>
        <w:numId w:val="183"/>
      </w:numPr>
      <w:contextualSpacing/>
    </w:pPr>
  </w:style>
  <w:style w:type="paragraph" w:styleId="ListBullet3">
    <w:name w:val="List Bullet 3"/>
    <w:basedOn w:val="Normal"/>
    <w:uiPriority w:val="99"/>
    <w:semiHidden/>
    <w:unhideWhenUsed/>
    <w:rsid w:val="008324F4"/>
    <w:pPr>
      <w:numPr>
        <w:numId w:val="184"/>
      </w:numPr>
      <w:contextualSpacing/>
    </w:pPr>
  </w:style>
  <w:style w:type="paragraph" w:styleId="ListBullet4">
    <w:name w:val="List Bullet 4"/>
    <w:basedOn w:val="Normal"/>
    <w:uiPriority w:val="99"/>
    <w:semiHidden/>
    <w:unhideWhenUsed/>
    <w:rsid w:val="008324F4"/>
    <w:pPr>
      <w:numPr>
        <w:numId w:val="185"/>
      </w:numPr>
      <w:contextualSpacing/>
    </w:pPr>
  </w:style>
  <w:style w:type="paragraph" w:styleId="ListBullet5">
    <w:name w:val="List Bullet 5"/>
    <w:basedOn w:val="Normal"/>
    <w:uiPriority w:val="99"/>
    <w:semiHidden/>
    <w:unhideWhenUsed/>
    <w:rsid w:val="008324F4"/>
    <w:pPr>
      <w:numPr>
        <w:numId w:val="186"/>
      </w:numPr>
      <w:contextualSpacing/>
    </w:pPr>
  </w:style>
  <w:style w:type="paragraph" w:styleId="ListContinue">
    <w:name w:val="List Continue"/>
    <w:basedOn w:val="Normal"/>
    <w:uiPriority w:val="99"/>
    <w:semiHidden/>
    <w:unhideWhenUsed/>
    <w:rsid w:val="008324F4"/>
    <w:pPr>
      <w:spacing w:after="120"/>
      <w:ind w:left="360"/>
      <w:contextualSpacing/>
    </w:pPr>
  </w:style>
  <w:style w:type="paragraph" w:styleId="ListContinue2">
    <w:name w:val="List Continue 2"/>
    <w:basedOn w:val="Normal"/>
    <w:uiPriority w:val="99"/>
    <w:semiHidden/>
    <w:unhideWhenUsed/>
    <w:rsid w:val="008324F4"/>
    <w:pPr>
      <w:spacing w:after="120"/>
      <w:ind w:left="720"/>
      <w:contextualSpacing/>
    </w:pPr>
  </w:style>
  <w:style w:type="paragraph" w:styleId="ListContinue3">
    <w:name w:val="List Continue 3"/>
    <w:basedOn w:val="Normal"/>
    <w:uiPriority w:val="99"/>
    <w:semiHidden/>
    <w:unhideWhenUsed/>
    <w:rsid w:val="008324F4"/>
    <w:pPr>
      <w:spacing w:after="120"/>
      <w:ind w:left="1080"/>
      <w:contextualSpacing/>
    </w:pPr>
  </w:style>
  <w:style w:type="paragraph" w:styleId="ListContinue4">
    <w:name w:val="List Continue 4"/>
    <w:basedOn w:val="Normal"/>
    <w:uiPriority w:val="99"/>
    <w:semiHidden/>
    <w:unhideWhenUsed/>
    <w:rsid w:val="008324F4"/>
    <w:pPr>
      <w:spacing w:after="120"/>
      <w:ind w:left="1440"/>
      <w:contextualSpacing/>
    </w:pPr>
  </w:style>
  <w:style w:type="paragraph" w:styleId="ListContinue5">
    <w:name w:val="List Continue 5"/>
    <w:basedOn w:val="Normal"/>
    <w:uiPriority w:val="99"/>
    <w:semiHidden/>
    <w:unhideWhenUsed/>
    <w:rsid w:val="008324F4"/>
    <w:pPr>
      <w:spacing w:after="120"/>
      <w:ind w:left="1800"/>
      <w:contextualSpacing/>
    </w:pPr>
  </w:style>
  <w:style w:type="paragraph" w:styleId="ListNumber">
    <w:name w:val="List Number"/>
    <w:basedOn w:val="Normal"/>
    <w:uiPriority w:val="99"/>
    <w:semiHidden/>
    <w:unhideWhenUsed/>
    <w:rsid w:val="008324F4"/>
    <w:pPr>
      <w:numPr>
        <w:numId w:val="187"/>
      </w:numPr>
      <w:contextualSpacing/>
    </w:pPr>
  </w:style>
  <w:style w:type="paragraph" w:styleId="ListNumber2">
    <w:name w:val="List Number 2"/>
    <w:basedOn w:val="Normal"/>
    <w:uiPriority w:val="99"/>
    <w:semiHidden/>
    <w:unhideWhenUsed/>
    <w:rsid w:val="008324F4"/>
    <w:pPr>
      <w:numPr>
        <w:numId w:val="188"/>
      </w:numPr>
      <w:contextualSpacing/>
    </w:pPr>
  </w:style>
  <w:style w:type="paragraph" w:styleId="ListNumber3">
    <w:name w:val="List Number 3"/>
    <w:basedOn w:val="Normal"/>
    <w:uiPriority w:val="99"/>
    <w:semiHidden/>
    <w:unhideWhenUsed/>
    <w:rsid w:val="008324F4"/>
    <w:pPr>
      <w:numPr>
        <w:numId w:val="189"/>
      </w:numPr>
      <w:contextualSpacing/>
    </w:pPr>
  </w:style>
  <w:style w:type="paragraph" w:styleId="ListNumber4">
    <w:name w:val="List Number 4"/>
    <w:basedOn w:val="Normal"/>
    <w:uiPriority w:val="99"/>
    <w:semiHidden/>
    <w:unhideWhenUsed/>
    <w:rsid w:val="008324F4"/>
    <w:pPr>
      <w:numPr>
        <w:numId w:val="190"/>
      </w:numPr>
      <w:contextualSpacing/>
    </w:pPr>
  </w:style>
  <w:style w:type="paragraph" w:styleId="ListNumber5">
    <w:name w:val="List Number 5"/>
    <w:basedOn w:val="Normal"/>
    <w:uiPriority w:val="99"/>
    <w:semiHidden/>
    <w:unhideWhenUsed/>
    <w:rsid w:val="008324F4"/>
    <w:pPr>
      <w:numPr>
        <w:numId w:val="191"/>
      </w:numPr>
      <w:contextualSpacing/>
    </w:pPr>
  </w:style>
  <w:style w:type="paragraph" w:styleId="MacroText">
    <w:name w:val="macro"/>
    <w:link w:val="MacroTextChar"/>
    <w:uiPriority w:val="99"/>
    <w:semiHidden/>
    <w:unhideWhenUsed/>
    <w:rsid w:val="008324F4"/>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324F4"/>
    <w:rPr>
      <w:rFonts w:ascii="Consolas" w:hAnsi="Consolas"/>
      <w:sz w:val="20"/>
      <w:szCs w:val="20"/>
    </w:rPr>
  </w:style>
  <w:style w:type="paragraph" w:styleId="MessageHeader">
    <w:name w:val="Message Header"/>
    <w:basedOn w:val="Normal"/>
    <w:link w:val="MessageHeaderChar"/>
    <w:uiPriority w:val="99"/>
    <w:semiHidden/>
    <w:unhideWhenUsed/>
    <w:rsid w:val="008324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24F4"/>
    <w:rPr>
      <w:rFonts w:asciiTheme="majorHAnsi" w:eastAsiaTheme="majorEastAsia" w:hAnsiTheme="majorHAnsi" w:cstheme="majorBidi"/>
      <w:sz w:val="24"/>
      <w:szCs w:val="24"/>
      <w:shd w:val="pct20" w:color="auto" w:fill="auto"/>
    </w:rPr>
  </w:style>
  <w:style w:type="paragraph" w:styleId="NoSpacing">
    <w:name w:val="No Spacing"/>
    <w:uiPriority w:val="1"/>
    <w:qFormat/>
    <w:rsid w:val="008324F4"/>
    <w:pPr>
      <w:widowControl w:val="0"/>
    </w:pPr>
  </w:style>
  <w:style w:type="paragraph" w:styleId="NormalIndent">
    <w:name w:val="Normal Indent"/>
    <w:basedOn w:val="Normal"/>
    <w:uiPriority w:val="99"/>
    <w:semiHidden/>
    <w:unhideWhenUsed/>
    <w:rsid w:val="008324F4"/>
    <w:pPr>
      <w:ind w:left="720"/>
    </w:pPr>
  </w:style>
  <w:style w:type="paragraph" w:styleId="NoteHeading">
    <w:name w:val="Note Heading"/>
    <w:basedOn w:val="Normal"/>
    <w:next w:val="Normal"/>
    <w:link w:val="NoteHeadingChar"/>
    <w:uiPriority w:val="99"/>
    <w:semiHidden/>
    <w:unhideWhenUsed/>
    <w:rsid w:val="008324F4"/>
  </w:style>
  <w:style w:type="character" w:customStyle="1" w:styleId="NoteHeadingChar">
    <w:name w:val="Note Heading Char"/>
    <w:basedOn w:val="DefaultParagraphFont"/>
    <w:link w:val="NoteHeading"/>
    <w:uiPriority w:val="99"/>
    <w:semiHidden/>
    <w:rsid w:val="008324F4"/>
  </w:style>
  <w:style w:type="paragraph" w:styleId="PlainText">
    <w:name w:val="Plain Text"/>
    <w:basedOn w:val="Normal"/>
    <w:link w:val="PlainTextChar"/>
    <w:uiPriority w:val="99"/>
    <w:semiHidden/>
    <w:unhideWhenUsed/>
    <w:rsid w:val="008324F4"/>
    <w:rPr>
      <w:rFonts w:ascii="Consolas" w:hAnsi="Consolas"/>
      <w:sz w:val="21"/>
      <w:szCs w:val="21"/>
    </w:rPr>
  </w:style>
  <w:style w:type="character" w:customStyle="1" w:styleId="PlainTextChar">
    <w:name w:val="Plain Text Char"/>
    <w:basedOn w:val="DefaultParagraphFont"/>
    <w:link w:val="PlainText"/>
    <w:uiPriority w:val="99"/>
    <w:semiHidden/>
    <w:rsid w:val="008324F4"/>
    <w:rPr>
      <w:rFonts w:ascii="Consolas" w:hAnsi="Consolas"/>
      <w:sz w:val="21"/>
      <w:szCs w:val="21"/>
    </w:rPr>
  </w:style>
  <w:style w:type="paragraph" w:styleId="Quote">
    <w:name w:val="Quote"/>
    <w:basedOn w:val="Normal"/>
    <w:next w:val="Normal"/>
    <w:link w:val="QuoteChar"/>
    <w:uiPriority w:val="29"/>
    <w:qFormat/>
    <w:rsid w:val="008324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24F4"/>
    <w:rPr>
      <w:i/>
      <w:iCs/>
      <w:color w:val="404040" w:themeColor="text1" w:themeTint="BF"/>
    </w:rPr>
  </w:style>
  <w:style w:type="paragraph" w:styleId="Salutation">
    <w:name w:val="Salutation"/>
    <w:basedOn w:val="Normal"/>
    <w:next w:val="Normal"/>
    <w:link w:val="SalutationChar"/>
    <w:uiPriority w:val="99"/>
    <w:semiHidden/>
    <w:unhideWhenUsed/>
    <w:rsid w:val="008324F4"/>
  </w:style>
  <w:style w:type="character" w:customStyle="1" w:styleId="SalutationChar">
    <w:name w:val="Salutation Char"/>
    <w:basedOn w:val="DefaultParagraphFont"/>
    <w:link w:val="Salutation"/>
    <w:uiPriority w:val="99"/>
    <w:semiHidden/>
    <w:rsid w:val="008324F4"/>
  </w:style>
  <w:style w:type="paragraph" w:styleId="Signature">
    <w:name w:val="Signature"/>
    <w:basedOn w:val="Normal"/>
    <w:link w:val="SignatureChar"/>
    <w:uiPriority w:val="99"/>
    <w:semiHidden/>
    <w:unhideWhenUsed/>
    <w:rsid w:val="008324F4"/>
    <w:pPr>
      <w:ind w:left="4320"/>
    </w:pPr>
  </w:style>
  <w:style w:type="character" w:customStyle="1" w:styleId="SignatureChar">
    <w:name w:val="Signature Char"/>
    <w:basedOn w:val="DefaultParagraphFont"/>
    <w:link w:val="Signature"/>
    <w:uiPriority w:val="99"/>
    <w:semiHidden/>
    <w:rsid w:val="008324F4"/>
  </w:style>
  <w:style w:type="paragraph" w:styleId="Subtitle">
    <w:name w:val="Subtitle"/>
    <w:basedOn w:val="Normal"/>
    <w:next w:val="Normal"/>
    <w:link w:val="SubtitleChar"/>
    <w:uiPriority w:val="11"/>
    <w:qFormat/>
    <w:rsid w:val="008324F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24F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324F4"/>
    <w:pPr>
      <w:ind w:left="220" w:hanging="220"/>
    </w:pPr>
  </w:style>
  <w:style w:type="paragraph" w:styleId="TableofFigures">
    <w:name w:val="table of figures"/>
    <w:basedOn w:val="Normal"/>
    <w:next w:val="Normal"/>
    <w:uiPriority w:val="99"/>
    <w:semiHidden/>
    <w:unhideWhenUsed/>
    <w:rsid w:val="008324F4"/>
  </w:style>
  <w:style w:type="paragraph" w:styleId="Title">
    <w:name w:val="Title"/>
    <w:basedOn w:val="Normal"/>
    <w:next w:val="Normal"/>
    <w:link w:val="TitleChar"/>
    <w:uiPriority w:val="10"/>
    <w:qFormat/>
    <w:rsid w:val="008324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24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8324F4"/>
    <w:pPr>
      <w:keepLines/>
      <w:spacing w:after="0" w:line="240" w:lineRule="auto"/>
      <w:outlineLvl w:val="9"/>
    </w:pPr>
    <w:rPr>
      <w:rFonts w:asciiTheme="majorHAnsi" w:eastAsiaTheme="majorEastAsia" w:hAnsiTheme="majorHAnsi" w:cstheme="majorBidi"/>
      <w:b w:val="0"/>
      <w:bCs w:val="0"/>
      <w:color w:val="2E74B5" w:themeColor="accent1" w:themeShade="BF"/>
      <w:kern w:val="0"/>
      <w:sz w:val="32"/>
    </w:rPr>
  </w:style>
  <w:style w:type="paragraph" w:customStyle="1" w:styleId="NormalBlue">
    <w:name w:val="Normal Blue"/>
    <w:basedOn w:val="Normal"/>
    <w:link w:val="NormalBlueChar"/>
    <w:qFormat/>
    <w:rsid w:val="00804887"/>
    <w:rPr>
      <w:rFonts w:ascii="Quicksand Bold" w:hAnsi="Quicksand Bold"/>
      <w:b/>
      <w:color w:val="0083BF"/>
    </w:rPr>
  </w:style>
  <w:style w:type="character" w:customStyle="1" w:styleId="NormalBlueChar">
    <w:name w:val="Normal Blue Char"/>
    <w:basedOn w:val="DefaultParagraphFont"/>
    <w:link w:val="NormalBlue"/>
    <w:rsid w:val="00804887"/>
    <w:rPr>
      <w:rFonts w:ascii="Quicksand Bold" w:hAnsi="Quicksand Bold"/>
      <w:b/>
      <w:color w:val="0083BF"/>
    </w:rPr>
  </w:style>
  <w:style w:type="paragraph" w:customStyle="1" w:styleId="Heading1A">
    <w:name w:val="Heading 1A"/>
    <w:basedOn w:val="Heading1BLue"/>
    <w:link w:val="Heading1AChar"/>
    <w:qFormat/>
    <w:rsid w:val="009B71AC"/>
  </w:style>
  <w:style w:type="character" w:styleId="IntenseReference">
    <w:name w:val="Intense Reference"/>
    <w:basedOn w:val="DefaultParagraphFont"/>
    <w:uiPriority w:val="32"/>
    <w:qFormat/>
    <w:rsid w:val="007073F8"/>
    <w:rPr>
      <w:b/>
      <w:bCs/>
      <w:smallCaps/>
      <w:color w:val="5B9BD5" w:themeColor="accent1"/>
      <w:spacing w:val="5"/>
    </w:rPr>
  </w:style>
  <w:style w:type="character" w:customStyle="1" w:styleId="Heading1AChar">
    <w:name w:val="Heading 1A Char"/>
    <w:basedOn w:val="Heading1BLueChar"/>
    <w:link w:val="Heading1A"/>
    <w:rsid w:val="009B71AC"/>
    <w:rPr>
      <w:rFonts w:ascii="Quicksand Bold" w:hAnsi="Quicksand Bold" w:cs="Arial"/>
      <w:b/>
      <w:bCs/>
      <w:color w:val="0083BF"/>
      <w:kern w:val="32"/>
      <w:sz w:val="72"/>
    </w:rPr>
  </w:style>
  <w:style w:type="character" w:styleId="IntenseEmphasis">
    <w:name w:val="Intense Emphasis"/>
    <w:basedOn w:val="DefaultParagraphFont"/>
    <w:uiPriority w:val="21"/>
    <w:qFormat/>
    <w:rsid w:val="003352C4"/>
    <w:rPr>
      <w:i/>
      <w:iCs/>
      <w:color w:val="5B9BD5" w:themeColor="accent1"/>
    </w:rPr>
  </w:style>
  <w:style w:type="character" w:styleId="Mention">
    <w:name w:val="Mention"/>
    <w:basedOn w:val="DefaultParagraphFont"/>
    <w:uiPriority w:val="99"/>
    <w:semiHidden/>
    <w:unhideWhenUsed/>
    <w:rsid w:val="006B7342"/>
    <w:rPr>
      <w:color w:val="2B579A"/>
      <w:shd w:val="clear" w:color="auto" w:fill="E6E6E6"/>
    </w:rPr>
  </w:style>
  <w:style w:type="character" w:styleId="UnresolvedMention">
    <w:name w:val="Unresolved Mention"/>
    <w:basedOn w:val="DefaultParagraphFont"/>
    <w:uiPriority w:val="99"/>
    <w:semiHidden/>
    <w:unhideWhenUsed/>
    <w:rsid w:val="00D627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00393">
      <w:bodyDiv w:val="1"/>
      <w:marLeft w:val="0"/>
      <w:marRight w:val="0"/>
      <w:marTop w:val="0"/>
      <w:marBottom w:val="0"/>
      <w:divBdr>
        <w:top w:val="none" w:sz="0" w:space="0" w:color="auto"/>
        <w:left w:val="none" w:sz="0" w:space="0" w:color="auto"/>
        <w:bottom w:val="none" w:sz="0" w:space="0" w:color="auto"/>
        <w:right w:val="none" w:sz="0" w:space="0" w:color="auto"/>
      </w:divBdr>
    </w:div>
    <w:div w:id="500782855">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13453733">
      <w:bodyDiv w:val="1"/>
      <w:marLeft w:val="0"/>
      <w:marRight w:val="0"/>
      <w:marTop w:val="0"/>
      <w:marBottom w:val="0"/>
      <w:divBdr>
        <w:top w:val="none" w:sz="0" w:space="0" w:color="auto"/>
        <w:left w:val="none" w:sz="0" w:space="0" w:color="auto"/>
        <w:bottom w:val="none" w:sz="0" w:space="0" w:color="auto"/>
        <w:right w:val="none" w:sz="0" w:space="0" w:color="auto"/>
      </w:divBdr>
    </w:div>
    <w:div w:id="1467048627">
      <w:bodyDiv w:val="1"/>
      <w:marLeft w:val="0"/>
      <w:marRight w:val="0"/>
      <w:marTop w:val="0"/>
      <w:marBottom w:val="0"/>
      <w:divBdr>
        <w:top w:val="none" w:sz="0" w:space="0" w:color="auto"/>
        <w:left w:val="none" w:sz="0" w:space="0" w:color="auto"/>
        <w:bottom w:val="none" w:sz="0" w:space="0" w:color="auto"/>
        <w:right w:val="none" w:sz="0" w:space="0" w:color="auto"/>
      </w:divBdr>
    </w:div>
    <w:div w:id="1551771116">
      <w:bodyDiv w:val="1"/>
      <w:marLeft w:val="0"/>
      <w:marRight w:val="0"/>
      <w:marTop w:val="0"/>
      <w:marBottom w:val="0"/>
      <w:divBdr>
        <w:top w:val="none" w:sz="0" w:space="0" w:color="auto"/>
        <w:left w:val="none" w:sz="0" w:space="0" w:color="auto"/>
        <w:bottom w:val="none" w:sz="0" w:space="0" w:color="auto"/>
        <w:right w:val="none" w:sz="0" w:space="0" w:color="auto"/>
      </w:divBdr>
    </w:div>
    <w:div w:id="1648583296">
      <w:bodyDiv w:val="1"/>
      <w:marLeft w:val="0"/>
      <w:marRight w:val="0"/>
      <w:marTop w:val="0"/>
      <w:marBottom w:val="0"/>
      <w:divBdr>
        <w:top w:val="none" w:sz="0" w:space="0" w:color="auto"/>
        <w:left w:val="none" w:sz="0" w:space="0" w:color="auto"/>
        <w:bottom w:val="none" w:sz="0" w:space="0" w:color="auto"/>
        <w:right w:val="none" w:sz="0" w:space="0" w:color="auto"/>
      </w:divBdr>
    </w:div>
    <w:div w:id="1779712210">
      <w:bodyDiv w:val="1"/>
      <w:marLeft w:val="0"/>
      <w:marRight w:val="0"/>
      <w:marTop w:val="0"/>
      <w:marBottom w:val="0"/>
      <w:divBdr>
        <w:top w:val="none" w:sz="0" w:space="0" w:color="auto"/>
        <w:left w:val="none" w:sz="0" w:space="0" w:color="auto"/>
        <w:bottom w:val="none" w:sz="0" w:space="0" w:color="auto"/>
        <w:right w:val="none" w:sz="0" w:space="0" w:color="auto"/>
      </w:divBdr>
    </w:div>
    <w:div w:id="18277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45654A4870F4A9A7310B8BC17E6B3" ma:contentTypeVersion="12" ma:contentTypeDescription="Create a new document." ma:contentTypeScope="" ma:versionID="1b335d3217355bc3bbb66bede38a6c46">
  <xsd:schema xmlns:xsd="http://www.w3.org/2001/XMLSchema" xmlns:xs="http://www.w3.org/2001/XMLSchema" xmlns:p="http://schemas.microsoft.com/office/2006/metadata/properties" xmlns:ns3="1fc8f547-bee0-42a1-a212-e25b6729e8b0" xmlns:ns4="009c5ae6-9404-4d32-92b7-ca6a6b733533" targetNamespace="http://schemas.microsoft.com/office/2006/metadata/properties" ma:root="true" ma:fieldsID="59f8b1cd0c254560e90a1ea6c0d29923" ns3:_="" ns4:_="">
    <xsd:import namespace="1fc8f547-bee0-42a1-a212-e25b6729e8b0"/>
    <xsd:import namespace="009c5ae6-9404-4d32-92b7-ca6a6b7335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f547-bee0-42a1-a212-e25b6729e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5ae6-9404-4d32-92b7-ca6a6b7335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9940-FE5C-4FAC-B4B3-860C3DE26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9A747-DC0D-4573-BF9F-233BF4286DD7}">
  <ds:schemaRefs>
    <ds:schemaRef ds:uri="http://schemas.microsoft.com/sharepoint/v3/contenttype/forms"/>
  </ds:schemaRefs>
</ds:datastoreItem>
</file>

<file path=customXml/itemProps3.xml><?xml version="1.0" encoding="utf-8"?>
<ds:datastoreItem xmlns:ds="http://schemas.openxmlformats.org/officeDocument/2006/customXml" ds:itemID="{B9869F46-E936-4D36-998A-C3A5EF22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f547-bee0-42a1-a212-e25b6729e8b0"/>
    <ds:schemaRef ds:uri="009c5ae6-9404-4d32-92b7-ca6a6b733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EA4C1-9278-44ED-A4A8-F833B9FF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AmandaMaddock</dc:creator>
  <cp:keywords/>
  <dc:description/>
  <cp:lastModifiedBy>Dr. Kelley McLauchlan</cp:lastModifiedBy>
  <cp:revision>8</cp:revision>
  <cp:lastPrinted>2017-06-20T16:17:00Z</cp:lastPrinted>
  <dcterms:created xsi:type="dcterms:W3CDTF">2020-09-23T12:21:00Z</dcterms:created>
  <dcterms:modified xsi:type="dcterms:W3CDTF">2020-09-23T13:57:00Z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0x010100F4245654A4870F4A9A7310B8BC17E6B3</vt:lpwstr>
  </property>
  <property fmtid="{D5CDD505-2E9C-101B-9397-08002B2CF9AE}" pid="3" name="Order">
    <vt:r8>3537800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